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3BB" w:rsidRPr="005D542E" w:rsidRDefault="00CB73BB" w:rsidP="00CB73BB">
      <w:pPr>
        <w:suppressAutoHyphens/>
        <w:ind w:left="4253"/>
        <w:jc w:val="center"/>
        <w:rPr>
          <w:b/>
        </w:rPr>
      </w:pPr>
      <w:r w:rsidRPr="005D542E">
        <w:rPr>
          <w:b/>
        </w:rPr>
        <w:t>«УТВЕРЖДАЮ»</w:t>
      </w:r>
    </w:p>
    <w:p w:rsidR="00CB73BB" w:rsidRPr="005D542E" w:rsidRDefault="00CB73BB" w:rsidP="00CB73BB">
      <w:pPr>
        <w:suppressAutoHyphens/>
        <w:ind w:left="4111"/>
        <w:jc w:val="center"/>
        <w:rPr>
          <w:b/>
        </w:rPr>
      </w:pPr>
      <w:r w:rsidRPr="005D542E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CB73BB" w:rsidRPr="005D542E" w:rsidRDefault="00CB73BB" w:rsidP="00CB73BB">
      <w:pPr>
        <w:suppressAutoHyphens/>
        <w:ind w:left="4253"/>
        <w:jc w:val="center"/>
        <w:rPr>
          <w:b/>
        </w:rPr>
      </w:pPr>
    </w:p>
    <w:p w:rsidR="00CB73BB" w:rsidRDefault="003C37F5" w:rsidP="00CB73BB">
      <w:pPr>
        <w:ind w:left="3969"/>
        <w:jc w:val="center"/>
        <w:rPr>
          <w:b/>
          <w:bCs/>
        </w:rPr>
      </w:pPr>
      <w:r w:rsidRPr="003C37F5">
        <w:rPr>
          <w:bCs/>
          <w:i/>
        </w:rPr>
        <w:t>(подпись на оригинале)</w:t>
      </w:r>
      <w:r>
        <w:rPr>
          <w:bCs/>
        </w:rPr>
        <w:t xml:space="preserve"> </w:t>
      </w:r>
      <w:r w:rsidR="00CB73BB" w:rsidRPr="005D542E">
        <w:rPr>
          <w:b/>
          <w:bCs/>
        </w:rPr>
        <w:t>В.Ю. Виноградов</w:t>
      </w:r>
    </w:p>
    <w:p w:rsidR="00CB73BB" w:rsidRPr="006F77FA" w:rsidRDefault="00CB73BB" w:rsidP="00CB73BB">
      <w:pPr>
        <w:ind w:left="3969"/>
        <w:jc w:val="center"/>
        <w:rPr>
          <w:b/>
          <w:bCs/>
          <w:sz w:val="10"/>
          <w:szCs w:val="10"/>
        </w:rPr>
      </w:pPr>
    </w:p>
    <w:p w:rsidR="00CB73BB" w:rsidRPr="005D542E" w:rsidRDefault="003C37F5" w:rsidP="00CB73BB">
      <w:pPr>
        <w:ind w:left="3969"/>
        <w:jc w:val="center"/>
        <w:rPr>
          <w:b/>
          <w:bCs/>
        </w:rPr>
      </w:pPr>
      <w:r w:rsidRPr="003C37F5">
        <w:rPr>
          <w:b/>
          <w:bCs/>
        </w:rPr>
        <w:t>«19</w:t>
      </w:r>
      <w:r w:rsidR="00CB73BB" w:rsidRPr="003C37F5">
        <w:rPr>
          <w:b/>
          <w:bCs/>
        </w:rPr>
        <w:t xml:space="preserve">» </w:t>
      </w:r>
      <w:r w:rsidRPr="003C37F5">
        <w:rPr>
          <w:b/>
          <w:bCs/>
        </w:rPr>
        <w:t>апреля</w:t>
      </w:r>
      <w:r w:rsidR="00CB73BB" w:rsidRPr="005D542E">
        <w:rPr>
          <w:b/>
          <w:bCs/>
        </w:rPr>
        <w:t xml:space="preserve"> 2017 года</w:t>
      </w:r>
    </w:p>
    <w:p w:rsidR="00C633A3" w:rsidRPr="008E026E" w:rsidRDefault="00C633A3" w:rsidP="00C633A3">
      <w:pPr>
        <w:suppressAutoHyphens/>
        <w:ind w:left="4111"/>
        <w:jc w:val="center"/>
        <w:rPr>
          <w:b/>
        </w:rPr>
      </w:pPr>
    </w:p>
    <w:p w:rsidR="00C633A3" w:rsidRPr="008E026E" w:rsidRDefault="00C633A3" w:rsidP="00C633A3">
      <w:pPr>
        <w:suppressAutoHyphens/>
        <w:ind w:left="3540"/>
        <w:jc w:val="center"/>
        <w:rPr>
          <w:b/>
        </w:rPr>
      </w:pPr>
    </w:p>
    <w:p w:rsidR="00C633A3" w:rsidRPr="008E026E" w:rsidRDefault="00C633A3" w:rsidP="00913A03">
      <w:pPr>
        <w:jc w:val="center"/>
        <w:rPr>
          <w:b/>
        </w:rPr>
      </w:pPr>
      <w:r w:rsidRPr="008E026E">
        <w:rPr>
          <w:b/>
        </w:rPr>
        <w:t>ЗАКЛЮЧЕНИЕ</w:t>
      </w:r>
    </w:p>
    <w:p w:rsidR="00A853AD" w:rsidRDefault="00CB73BB" w:rsidP="00913A03">
      <w:pPr>
        <w:jc w:val="center"/>
        <w:rPr>
          <w:b/>
        </w:rPr>
      </w:pPr>
      <w:r>
        <w:rPr>
          <w:b/>
          <w:bCs/>
        </w:rPr>
        <w:t xml:space="preserve">по результатам публичных слушаний </w:t>
      </w:r>
      <w:r w:rsidR="006329D0" w:rsidRPr="008E026E">
        <w:rPr>
          <w:b/>
          <w:bCs/>
        </w:rPr>
        <w:t xml:space="preserve">по </w:t>
      </w:r>
      <w:r>
        <w:rPr>
          <w:b/>
        </w:rPr>
        <w:t xml:space="preserve">проекту </w:t>
      </w:r>
      <w:r w:rsidR="006329D0" w:rsidRPr="008E026E">
        <w:rPr>
          <w:b/>
        </w:rPr>
        <w:t xml:space="preserve">межевания территории квартала, ограниченного </w:t>
      </w:r>
      <w:r w:rsidR="00913A03">
        <w:rPr>
          <w:b/>
        </w:rPr>
        <w:t xml:space="preserve">проспектом Мира, </w:t>
      </w:r>
      <w:r w:rsidR="00A853AD" w:rsidRPr="00A853AD">
        <w:rPr>
          <w:b/>
        </w:rPr>
        <w:t xml:space="preserve">Мурманским проездом, </w:t>
      </w:r>
      <w:r w:rsidR="00913A03">
        <w:rPr>
          <w:b/>
        </w:rPr>
        <w:br/>
      </w:r>
      <w:r w:rsidR="00A853AD" w:rsidRPr="00A853AD">
        <w:rPr>
          <w:b/>
        </w:rPr>
        <w:t xml:space="preserve">ул. </w:t>
      </w:r>
      <w:proofErr w:type="spellStart"/>
      <w:r w:rsidR="00A853AD" w:rsidRPr="00A853AD">
        <w:rPr>
          <w:b/>
        </w:rPr>
        <w:t>Годовикова</w:t>
      </w:r>
      <w:proofErr w:type="spellEnd"/>
      <w:r w:rsidR="00A853AD" w:rsidRPr="00A853AD">
        <w:rPr>
          <w:b/>
        </w:rPr>
        <w:t>, Широким проездом</w:t>
      </w:r>
    </w:p>
    <w:p w:rsidR="00CB73BB" w:rsidRPr="00A853AD" w:rsidRDefault="00CB73BB" w:rsidP="00913A03">
      <w:pPr>
        <w:jc w:val="center"/>
        <w:rPr>
          <w:b/>
        </w:rPr>
      </w:pPr>
      <w:r>
        <w:rPr>
          <w:b/>
        </w:rPr>
        <w:t>(район Останкинский)</w:t>
      </w:r>
    </w:p>
    <w:p w:rsidR="00C633A3" w:rsidRPr="00954759" w:rsidRDefault="00C633A3" w:rsidP="00A853AD">
      <w:pPr>
        <w:ind w:firstLine="708"/>
        <w:jc w:val="center"/>
        <w:rPr>
          <w:b/>
          <w:color w:val="FF0000"/>
          <w:sz w:val="27"/>
          <w:szCs w:val="27"/>
        </w:rPr>
      </w:pPr>
    </w:p>
    <w:p w:rsidR="00913A03" w:rsidRPr="005F1515" w:rsidRDefault="00913A03" w:rsidP="00913A03">
      <w:pPr>
        <w:jc w:val="both"/>
      </w:pPr>
      <w:r w:rsidRPr="005F1515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5F1515">
        <w:rPr>
          <w:bCs/>
        </w:rPr>
        <w:t xml:space="preserve">город Москва, Северо-Восточный административный округ города Москвы, Останкинский район, материалы по </w:t>
      </w:r>
      <w:r w:rsidRPr="005F1515">
        <w:t xml:space="preserve">проекту межевания территории квартала, ограниченного улицей </w:t>
      </w:r>
      <w:proofErr w:type="spellStart"/>
      <w:r w:rsidRPr="005F1515">
        <w:t>Годовикова</w:t>
      </w:r>
      <w:proofErr w:type="spellEnd"/>
      <w:r w:rsidRPr="005F1515">
        <w:t xml:space="preserve">, улицей Бочкова, проспектом Мира, Широким проездом. </w:t>
      </w:r>
    </w:p>
    <w:p w:rsidR="00913A03" w:rsidRPr="005F1515" w:rsidRDefault="00913A03" w:rsidP="00913A03">
      <w:pPr>
        <w:jc w:val="both"/>
      </w:pPr>
      <w:r w:rsidRPr="005F1515">
        <w:rPr>
          <w:b/>
          <w:bCs/>
        </w:rPr>
        <w:t xml:space="preserve">Сроки разработки проекта: </w:t>
      </w:r>
      <w:r w:rsidRPr="005F1515">
        <w:rPr>
          <w:bCs/>
        </w:rPr>
        <w:t xml:space="preserve">2014 </w:t>
      </w:r>
      <w:r w:rsidRPr="005F1515">
        <w:t>г.</w:t>
      </w:r>
    </w:p>
    <w:p w:rsidR="00913A03" w:rsidRPr="005F1515" w:rsidRDefault="00913A03" w:rsidP="00913A03">
      <w:pPr>
        <w:tabs>
          <w:tab w:val="left" w:pos="0"/>
        </w:tabs>
        <w:jc w:val="both"/>
        <w:rPr>
          <w:rFonts w:eastAsia="Calibri"/>
        </w:rPr>
      </w:pPr>
      <w:r w:rsidRPr="005F1515">
        <w:rPr>
          <w:rFonts w:eastAsia="Calibri"/>
          <w:b/>
        </w:rPr>
        <w:t>Организация заказчик:</w:t>
      </w:r>
      <w:r w:rsidRPr="005F1515">
        <w:rPr>
          <w:rFonts w:eastAsia="Calibri"/>
        </w:rPr>
        <w:t xml:space="preserve"> Департамент</w:t>
      </w:r>
      <w:r w:rsidRPr="005F1515">
        <w:rPr>
          <w:rFonts w:eastAsia="Calibri"/>
          <w:bCs/>
        </w:rPr>
        <w:t xml:space="preserve"> городского имущества города Москвы. Адрес: </w:t>
      </w:r>
      <w:r w:rsidRPr="005F1515">
        <w:rPr>
          <w:rFonts w:eastAsia="Calibri"/>
        </w:rPr>
        <w:t xml:space="preserve">115054, Москва, Бахрушина улица, д. 20, тел.: 8(495) 959-18-88, электронный адрес: </w:t>
      </w:r>
      <w:hyperlink r:id="rId7" w:history="1">
        <w:r w:rsidRPr="005F1515">
          <w:rPr>
            <w:rStyle w:val="a3"/>
            <w:rFonts w:eastAsia="Calibri"/>
            <w:color w:val="auto"/>
            <w:lang w:val="en-US"/>
          </w:rPr>
          <w:t>dgi</w:t>
        </w:r>
        <w:r w:rsidRPr="005F1515">
          <w:rPr>
            <w:rStyle w:val="a3"/>
            <w:rFonts w:eastAsia="Calibri"/>
            <w:color w:val="auto"/>
          </w:rPr>
          <w:t>@</w:t>
        </w:r>
        <w:r w:rsidRPr="005F1515">
          <w:rPr>
            <w:rStyle w:val="a3"/>
            <w:rFonts w:eastAsia="Calibri"/>
            <w:color w:val="auto"/>
            <w:lang w:val="en-US"/>
          </w:rPr>
          <w:t>mos</w:t>
        </w:r>
        <w:r w:rsidRPr="005F1515">
          <w:rPr>
            <w:rStyle w:val="a3"/>
            <w:rFonts w:eastAsia="Calibri"/>
            <w:color w:val="auto"/>
          </w:rPr>
          <w:t>.</w:t>
        </w:r>
        <w:r w:rsidRPr="005F1515">
          <w:rPr>
            <w:rStyle w:val="a3"/>
            <w:rFonts w:eastAsia="Calibri"/>
            <w:color w:val="auto"/>
            <w:lang w:val="en-US"/>
          </w:rPr>
          <w:t>ru</w:t>
        </w:r>
      </w:hyperlink>
      <w:r w:rsidRPr="005F1515">
        <w:rPr>
          <w:rFonts w:eastAsia="Calibri"/>
        </w:rPr>
        <w:t>.</w:t>
      </w:r>
    </w:p>
    <w:p w:rsidR="00913A03" w:rsidRDefault="00913A03" w:rsidP="00913A03">
      <w:pPr>
        <w:tabs>
          <w:tab w:val="left" w:pos="0"/>
        </w:tabs>
        <w:jc w:val="both"/>
        <w:rPr>
          <w:rFonts w:eastAsia="Calibri"/>
        </w:rPr>
      </w:pPr>
      <w:r w:rsidRPr="005F1515">
        <w:rPr>
          <w:rFonts w:eastAsia="Calibri"/>
          <w:b/>
        </w:rPr>
        <w:t>Организация-разработчик:</w:t>
      </w:r>
      <w:r w:rsidRPr="005F1515">
        <w:rPr>
          <w:rFonts w:eastAsia="Calibri"/>
        </w:rPr>
        <w:t xml:space="preserve"> ОАО «Моспроект-2» им. М.В. Посохина». Адрес: Москва, 2-я Брестская ул., д. 5, стр. 1; тел.: 8-499-251-81-87, электронный адрес: info@mosproject2.ru. </w:t>
      </w:r>
    </w:p>
    <w:p w:rsidR="00913A03" w:rsidRPr="00067D29" w:rsidRDefault="00913A03" w:rsidP="00913A03">
      <w:pPr>
        <w:contextualSpacing/>
        <w:jc w:val="both"/>
        <w:rPr>
          <w:rFonts w:eastAsia="Calibri"/>
          <w:b/>
          <w:lang w:eastAsia="en-US"/>
        </w:rPr>
      </w:pPr>
      <w:r w:rsidRPr="00067D29">
        <w:rPr>
          <w:b/>
          <w:bCs/>
        </w:rPr>
        <w:t>Сроки проведения публичных слушаний:</w:t>
      </w:r>
      <w:r w:rsidRPr="00067D29">
        <w:rPr>
          <w:b/>
        </w:rPr>
        <w:t xml:space="preserve"> </w:t>
      </w:r>
      <w:r w:rsidRPr="00067D29">
        <w:rPr>
          <w:rFonts w:eastAsia="Calibri"/>
        </w:rPr>
        <w:t xml:space="preserve">оповещение опубликовано в </w:t>
      </w:r>
      <w:r w:rsidRPr="00067D29">
        <w:t xml:space="preserve">окружной газете «Звездный бульвар» № 3 (513) 2017, выход в свет 30.01.2017, </w:t>
      </w:r>
      <w:r w:rsidRPr="00067D29">
        <w:rPr>
          <w:rFonts w:eastAsia="Calibri"/>
        </w:rPr>
        <w:t xml:space="preserve">экспозиция представлена </w:t>
      </w:r>
      <w:r w:rsidRPr="00067D29">
        <w:t xml:space="preserve">с </w:t>
      </w:r>
      <w:r w:rsidRPr="00067D29">
        <w:rPr>
          <w:rFonts w:eastAsia="Calibri"/>
          <w:lang w:eastAsia="en-US"/>
        </w:rPr>
        <w:t>6 по 14 февраля 2017 года</w:t>
      </w:r>
      <w:r w:rsidRPr="00067D29">
        <w:rPr>
          <w:rFonts w:eastAsia="Calibri"/>
        </w:rPr>
        <w:t xml:space="preserve">, собрание участников публичных слушаний состоялось </w:t>
      </w:r>
      <w:r>
        <w:rPr>
          <w:rFonts w:eastAsia="Calibri"/>
          <w:lang w:eastAsia="en-US"/>
        </w:rPr>
        <w:t>21</w:t>
      </w:r>
      <w:r w:rsidRPr="00067D29">
        <w:rPr>
          <w:rFonts w:eastAsia="Calibri"/>
          <w:lang w:eastAsia="en-US"/>
        </w:rPr>
        <w:t xml:space="preserve"> февраля 2017 </w:t>
      </w:r>
      <w:r w:rsidRPr="00067D29">
        <w:rPr>
          <w:rFonts w:eastAsia="Calibri"/>
        </w:rPr>
        <w:t>года.</w:t>
      </w:r>
      <w:r w:rsidRPr="00067D29">
        <w:rPr>
          <w:rFonts w:eastAsia="Calibri"/>
          <w:b/>
          <w:lang w:eastAsia="en-US"/>
        </w:rPr>
        <w:t xml:space="preserve"> </w:t>
      </w:r>
    </w:p>
    <w:p w:rsidR="00913A03" w:rsidRPr="00067D29" w:rsidRDefault="00913A03" w:rsidP="00913A03">
      <w:pPr>
        <w:tabs>
          <w:tab w:val="left" w:pos="0"/>
        </w:tabs>
        <w:jc w:val="both"/>
        <w:rPr>
          <w:bCs/>
        </w:rPr>
      </w:pPr>
      <w:r w:rsidRPr="00067D29">
        <w:rPr>
          <w:b/>
        </w:rPr>
        <w:t>Форма оповещения:</w:t>
      </w:r>
      <w:r w:rsidRPr="00067D29">
        <w:t xml:space="preserve"> </w:t>
      </w:r>
      <w:r w:rsidRPr="00067D29">
        <w:rPr>
          <w:bCs/>
        </w:rPr>
        <w:t xml:space="preserve">оповещение опубликовано в окружной газете «Звездный бульвар» № 3 (513) 2017, выход в свет 30.01.2017, </w:t>
      </w:r>
      <w:r>
        <w:t>на официальном сайте управы района Останкинский</w:t>
      </w:r>
      <w:r>
        <w:rPr>
          <w:bCs/>
        </w:rPr>
        <w:t xml:space="preserve">, </w:t>
      </w:r>
      <w:r w:rsidRPr="00067D29">
        <w:rPr>
          <w:bCs/>
        </w:rPr>
        <w:t xml:space="preserve">размещено на информационных стендах района и на информационных досках подъездов жилых домов. Разослано в Московскую городскую Думу и Совет депутатов муниципального округа Останкинский. </w:t>
      </w:r>
      <w:r>
        <w:rPr>
          <w:bCs/>
        </w:rPr>
        <w:t xml:space="preserve"> </w:t>
      </w:r>
    </w:p>
    <w:p w:rsidR="00C633A3" w:rsidRPr="00CB73BB" w:rsidRDefault="00C633A3" w:rsidP="00C633A3">
      <w:pPr>
        <w:jc w:val="both"/>
        <w:rPr>
          <w:b/>
        </w:rPr>
      </w:pPr>
      <w:r w:rsidRPr="00CB73BB">
        <w:rPr>
          <w:b/>
        </w:rPr>
        <w:t>Сведения о проведении экспозиции:</w:t>
      </w:r>
    </w:p>
    <w:p w:rsidR="00913A03" w:rsidRPr="00067D29" w:rsidRDefault="00913A03" w:rsidP="00913A03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67D29">
        <w:rPr>
          <w:b/>
        </w:rPr>
        <w:t>Экспозиция</w:t>
      </w:r>
      <w:r w:rsidRPr="00067D29">
        <w:t xml:space="preserve"> проведена </w:t>
      </w:r>
      <w:r w:rsidRPr="00067D29">
        <w:rPr>
          <w:rFonts w:eastAsia="Calibri"/>
          <w:lang w:eastAsia="en-US"/>
        </w:rPr>
        <w:t>с 6 по 14 февраля 2017 года</w:t>
      </w:r>
      <w:r w:rsidRPr="00067D29">
        <w:t xml:space="preserve"> по адресу: ул. Академика Королева, д. 10, в управе района</w:t>
      </w:r>
      <w:r w:rsidRPr="00067D29">
        <w:rPr>
          <w:rFonts w:eastAsia="Calibri"/>
          <w:b/>
          <w:lang w:eastAsia="en-US"/>
        </w:rPr>
        <w:t xml:space="preserve">. </w:t>
      </w:r>
      <w:r w:rsidRPr="00067D29">
        <w:rPr>
          <w:rFonts w:eastAsia="Calibri"/>
          <w:lang w:eastAsia="en-US"/>
        </w:rPr>
        <w:t xml:space="preserve">Часы работы: с понедельника по четверг с 08:30 до 17:00, пятница с 08:30 до 16:00 (11, 12 февраля – выходные дни). </w:t>
      </w:r>
    </w:p>
    <w:p w:rsidR="00913A03" w:rsidRDefault="00913A03" w:rsidP="00913A03">
      <w:pPr>
        <w:jc w:val="both"/>
      </w:pPr>
      <w:r w:rsidRPr="005F1515">
        <w:rPr>
          <w:b/>
        </w:rPr>
        <w:t>Экспозицию</w:t>
      </w:r>
      <w:r w:rsidRPr="005F1515">
        <w:t xml:space="preserve"> посетили </w:t>
      </w:r>
      <w:r w:rsidRPr="005F1515">
        <w:rPr>
          <w:b/>
          <w:u w:val="single"/>
        </w:rPr>
        <w:t>28 человек</w:t>
      </w:r>
      <w:r w:rsidRPr="005F1515">
        <w:t xml:space="preserve">, </w:t>
      </w:r>
      <w:r w:rsidRPr="005F1515">
        <w:rPr>
          <w:bCs/>
        </w:rPr>
        <w:t xml:space="preserve">количество записей в книге учета посетителей и записи предложений и замечаний оставили </w:t>
      </w:r>
      <w:r w:rsidRPr="005F1515">
        <w:rPr>
          <w:b/>
          <w:u w:val="single"/>
        </w:rPr>
        <w:t>28 человек</w:t>
      </w:r>
      <w:r w:rsidRPr="005F1515">
        <w:t>.</w:t>
      </w:r>
    </w:p>
    <w:p w:rsidR="009E44FE" w:rsidRPr="005F1515" w:rsidRDefault="009E44FE" w:rsidP="00913A03">
      <w:pPr>
        <w:jc w:val="both"/>
      </w:pPr>
      <w:bookmarkStart w:id="0" w:name="_GoBack"/>
      <w:bookmarkEnd w:id="0"/>
    </w:p>
    <w:p w:rsidR="00C633A3" w:rsidRPr="00CB73BB" w:rsidRDefault="00C633A3" w:rsidP="00C633A3">
      <w:pPr>
        <w:jc w:val="both"/>
        <w:rPr>
          <w:b/>
        </w:rPr>
      </w:pPr>
      <w:r w:rsidRPr="00CB73BB">
        <w:rPr>
          <w:b/>
        </w:rPr>
        <w:lastRenderedPageBreak/>
        <w:t>Сведения о проведении собрания участников публичных слушаний:</w:t>
      </w:r>
    </w:p>
    <w:p w:rsidR="00913A03" w:rsidRDefault="00913A03" w:rsidP="00913A03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b/>
        </w:rPr>
        <w:t>Собрание</w:t>
      </w:r>
      <w:r w:rsidRPr="005F1515">
        <w:t xml:space="preserve"> проведено </w:t>
      </w:r>
      <w:r w:rsidRPr="005F1515">
        <w:rPr>
          <w:rFonts w:eastAsia="Calibri"/>
          <w:lang w:eastAsia="en-US"/>
        </w:rPr>
        <w:t xml:space="preserve">21 февраля 2017 года в 19:00 по адресу: </w:t>
      </w:r>
      <w:r w:rsidRPr="005F1515">
        <w:t xml:space="preserve">ул. </w:t>
      </w:r>
      <w:proofErr w:type="spellStart"/>
      <w:r w:rsidRPr="005F1515">
        <w:t>Годовикова</w:t>
      </w:r>
      <w:proofErr w:type="spellEnd"/>
      <w:r w:rsidRPr="005F1515">
        <w:t xml:space="preserve">, д. 4, (ГБОУ </w:t>
      </w:r>
      <w:r>
        <w:t>«</w:t>
      </w:r>
      <w:r w:rsidRPr="005F1515">
        <w:t>Гимназия № 1531</w:t>
      </w:r>
      <w:r>
        <w:t>»</w:t>
      </w:r>
      <w:r w:rsidRPr="005F1515">
        <w:t>, актовый зал).</w:t>
      </w:r>
    </w:p>
    <w:p w:rsidR="00913A03" w:rsidRPr="005F1515" w:rsidRDefault="00913A03" w:rsidP="00913A03">
      <w:pPr>
        <w:jc w:val="both"/>
        <w:rPr>
          <w:b/>
        </w:rPr>
      </w:pPr>
      <w:r w:rsidRPr="005F1515">
        <w:rPr>
          <w:b/>
        </w:rPr>
        <w:t>В собрании приняло участие:</w:t>
      </w:r>
      <w:r w:rsidRPr="005F1515">
        <w:t xml:space="preserve"> </w:t>
      </w:r>
      <w:r w:rsidRPr="005F1515">
        <w:rPr>
          <w:b/>
        </w:rPr>
        <w:t>всего</w:t>
      </w:r>
      <w:r w:rsidRPr="005F1515">
        <w:t xml:space="preserve"> </w:t>
      </w:r>
      <w:r w:rsidRPr="005F1515">
        <w:rPr>
          <w:b/>
          <w:u w:val="single"/>
        </w:rPr>
        <w:t>76</w:t>
      </w:r>
      <w:r>
        <w:rPr>
          <w:b/>
          <w:u w:val="single"/>
        </w:rPr>
        <w:t xml:space="preserve"> человек</w:t>
      </w:r>
      <w:r w:rsidRPr="005F1515">
        <w:t xml:space="preserve">; из них зарегистрировались: жители - </w:t>
      </w:r>
      <w:r w:rsidRPr="005F1515">
        <w:rPr>
          <w:b/>
          <w:u w:val="single"/>
        </w:rPr>
        <w:t>74 человека</w:t>
      </w:r>
      <w:r w:rsidRPr="005F1515">
        <w:t xml:space="preserve">, депутаты Совета депутатов муниципального округа Останкинский - </w:t>
      </w:r>
      <w:r w:rsidRPr="005F1515">
        <w:rPr>
          <w:b/>
          <w:u w:val="single"/>
        </w:rPr>
        <w:t>0 человек;</w:t>
      </w:r>
      <w:r w:rsidRPr="005F1515">
        <w:t xml:space="preserve"> работающих на предприятиях района -</w:t>
      </w:r>
      <w:r w:rsidRPr="005F1515">
        <w:br/>
      </w:r>
      <w:r w:rsidRPr="005F1515">
        <w:rPr>
          <w:b/>
          <w:u w:val="single"/>
        </w:rPr>
        <w:t>1 человек</w:t>
      </w:r>
      <w:r w:rsidRPr="005F1515">
        <w:t xml:space="preserve">; правообладателей земельных участков, объектов капитального строительства, жилых и нежилых помещений - </w:t>
      </w:r>
      <w:r w:rsidRPr="005F1515">
        <w:rPr>
          <w:b/>
          <w:u w:val="single"/>
        </w:rPr>
        <w:t>1 человек</w:t>
      </w:r>
      <w:r w:rsidRPr="005F1515">
        <w:rPr>
          <w:b/>
        </w:rPr>
        <w:t xml:space="preserve">. </w:t>
      </w:r>
    </w:p>
    <w:p w:rsidR="00913A03" w:rsidRPr="005F1515" w:rsidRDefault="00913A03" w:rsidP="00913A03">
      <w:pPr>
        <w:jc w:val="both"/>
        <w:rPr>
          <w:b/>
        </w:rPr>
      </w:pPr>
      <w:r w:rsidRPr="005F1515">
        <w:t>На собрании присутствовало представителей органов исполнительной власти –</w:t>
      </w:r>
      <w:r w:rsidRPr="005F1515">
        <w:rPr>
          <w:b/>
        </w:rPr>
        <w:t xml:space="preserve"> </w:t>
      </w:r>
    </w:p>
    <w:p w:rsidR="00913A03" w:rsidRPr="005F1515" w:rsidRDefault="00913A03" w:rsidP="00913A03">
      <w:pPr>
        <w:jc w:val="both"/>
        <w:rPr>
          <w:b/>
        </w:rPr>
      </w:pPr>
      <w:r w:rsidRPr="005F1515">
        <w:rPr>
          <w:b/>
          <w:u w:val="single"/>
        </w:rPr>
        <w:t>8 человек</w:t>
      </w:r>
      <w:r w:rsidRPr="005F1515">
        <w:rPr>
          <w:b/>
        </w:rPr>
        <w:t xml:space="preserve">. </w:t>
      </w:r>
    </w:p>
    <w:p w:rsidR="00913A03" w:rsidRPr="005F1515" w:rsidRDefault="00913A03" w:rsidP="00913A03">
      <w:pPr>
        <w:jc w:val="both"/>
        <w:rPr>
          <w:b/>
        </w:rPr>
      </w:pPr>
      <w:r w:rsidRPr="005F1515">
        <w:rPr>
          <w:b/>
        </w:rPr>
        <w:t xml:space="preserve">В ходе собрания поступило </w:t>
      </w:r>
      <w:r>
        <w:rPr>
          <w:b/>
          <w:u w:val="single"/>
        </w:rPr>
        <w:t>62</w:t>
      </w:r>
      <w:r>
        <w:rPr>
          <w:b/>
        </w:rPr>
        <w:t xml:space="preserve"> предложения и замечания</w:t>
      </w:r>
      <w:r w:rsidRPr="005F1515">
        <w:rPr>
          <w:b/>
        </w:rPr>
        <w:t>.</w:t>
      </w:r>
    </w:p>
    <w:p w:rsidR="00913A03" w:rsidRPr="00F96F60" w:rsidRDefault="00913A03" w:rsidP="00913A03">
      <w:pPr>
        <w:jc w:val="both"/>
        <w:rPr>
          <w:b/>
          <w:sz w:val="27"/>
          <w:szCs w:val="27"/>
        </w:rPr>
      </w:pPr>
      <w:r w:rsidRPr="00F96F60">
        <w:rPr>
          <w:b/>
          <w:sz w:val="27"/>
          <w:szCs w:val="27"/>
        </w:rPr>
        <w:t xml:space="preserve">После проведения собрания поступало </w:t>
      </w:r>
      <w:r w:rsidRPr="005F1515">
        <w:rPr>
          <w:b/>
          <w:sz w:val="27"/>
          <w:szCs w:val="27"/>
          <w:u w:val="single"/>
        </w:rPr>
        <w:t>192</w:t>
      </w:r>
      <w:r w:rsidRPr="00F96F60">
        <w:rPr>
          <w:b/>
          <w:sz w:val="27"/>
          <w:szCs w:val="27"/>
        </w:rPr>
        <w:t xml:space="preserve"> предложени</w:t>
      </w:r>
      <w:r>
        <w:rPr>
          <w:b/>
          <w:sz w:val="27"/>
          <w:szCs w:val="27"/>
        </w:rPr>
        <w:t>я</w:t>
      </w:r>
      <w:r w:rsidRPr="00F96F60">
        <w:rPr>
          <w:b/>
          <w:sz w:val="27"/>
          <w:szCs w:val="27"/>
        </w:rPr>
        <w:t xml:space="preserve"> и замечани</w:t>
      </w:r>
      <w:r>
        <w:rPr>
          <w:b/>
          <w:sz w:val="27"/>
          <w:szCs w:val="27"/>
        </w:rPr>
        <w:t>я</w:t>
      </w:r>
      <w:r w:rsidRPr="00F96F60">
        <w:rPr>
          <w:b/>
          <w:sz w:val="27"/>
          <w:szCs w:val="27"/>
        </w:rPr>
        <w:t>.</w:t>
      </w:r>
    </w:p>
    <w:p w:rsidR="00C633A3" w:rsidRPr="00CB73BB" w:rsidRDefault="00C633A3" w:rsidP="00C633A3">
      <w:pPr>
        <w:jc w:val="both"/>
        <w:rPr>
          <w:bCs/>
        </w:rPr>
      </w:pPr>
      <w:r w:rsidRPr="00CB73BB">
        <w:rPr>
          <w:b/>
        </w:rPr>
        <w:t xml:space="preserve">Сведения о протоколе публичных слушаний: </w:t>
      </w:r>
      <w:r w:rsidRPr="00CB73BB">
        <w:t xml:space="preserve">протокол публичный слушаний </w:t>
      </w:r>
      <w:r w:rsidRPr="00CB73BB">
        <w:rPr>
          <w:bCs/>
        </w:rPr>
        <w:t xml:space="preserve">по </w:t>
      </w:r>
      <w:r w:rsidR="00CB73BB">
        <w:t>проекту</w:t>
      </w:r>
      <w:r w:rsidRPr="00CB73BB">
        <w:t xml:space="preserve"> межевания территории квартала, ограниченного </w:t>
      </w:r>
      <w:r w:rsidR="00476234" w:rsidRPr="00CB73BB">
        <w:t>ул</w:t>
      </w:r>
      <w:r w:rsidR="00913A03">
        <w:t>.</w:t>
      </w:r>
      <w:r w:rsidR="00476234" w:rsidRPr="00CB73BB">
        <w:t xml:space="preserve"> </w:t>
      </w:r>
      <w:proofErr w:type="spellStart"/>
      <w:r w:rsidR="00476234" w:rsidRPr="00CB73BB">
        <w:t>Годовикова</w:t>
      </w:r>
      <w:proofErr w:type="spellEnd"/>
      <w:r w:rsidR="00476234" w:rsidRPr="00CB73BB">
        <w:t>, ул</w:t>
      </w:r>
      <w:r w:rsidR="00913A03">
        <w:t>.</w:t>
      </w:r>
      <w:r w:rsidR="00476234" w:rsidRPr="00CB73BB">
        <w:t xml:space="preserve"> </w:t>
      </w:r>
      <w:proofErr w:type="gramStart"/>
      <w:r w:rsidR="00476234" w:rsidRPr="00CB73BB">
        <w:t>Бочкова, просп</w:t>
      </w:r>
      <w:r w:rsidR="00913A03">
        <w:t>.</w:t>
      </w:r>
      <w:r w:rsidR="00476234" w:rsidRPr="00CB73BB">
        <w:t xml:space="preserve"> Мира, Широким пр</w:t>
      </w:r>
      <w:r w:rsidR="00913A03">
        <w:t>.</w:t>
      </w:r>
      <w:r w:rsidRPr="00CB73BB">
        <w:t xml:space="preserve"> </w:t>
      </w:r>
      <w:r w:rsidRPr="00CB73BB">
        <w:rPr>
          <w:bCs/>
        </w:rPr>
        <w:t xml:space="preserve">утверждён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</w:t>
      </w:r>
      <w:r w:rsidR="00913A03">
        <w:rPr>
          <w:bCs/>
        </w:rPr>
        <w:br/>
      </w:r>
      <w:r w:rsidRPr="00CB73BB">
        <w:rPr>
          <w:bCs/>
        </w:rPr>
        <w:t xml:space="preserve">В.Ю. Виноградовым (протокол № </w:t>
      </w:r>
      <w:r w:rsidR="003C37F5">
        <w:rPr>
          <w:bCs/>
        </w:rPr>
        <w:t xml:space="preserve">3/7 </w:t>
      </w:r>
      <w:r w:rsidRPr="00CB73BB">
        <w:rPr>
          <w:bCs/>
        </w:rPr>
        <w:t xml:space="preserve">от </w:t>
      </w:r>
      <w:r w:rsidR="003C37F5">
        <w:rPr>
          <w:bCs/>
        </w:rPr>
        <w:t>3 марта</w:t>
      </w:r>
      <w:r w:rsidR="00913A03">
        <w:rPr>
          <w:bCs/>
        </w:rPr>
        <w:t xml:space="preserve"> </w:t>
      </w:r>
      <w:r w:rsidRPr="00CB73BB">
        <w:rPr>
          <w:bCs/>
        </w:rPr>
        <w:t>201</w:t>
      </w:r>
      <w:r w:rsidR="00476234" w:rsidRPr="00CB73BB">
        <w:rPr>
          <w:bCs/>
        </w:rPr>
        <w:t>7</w:t>
      </w:r>
      <w:r w:rsidRPr="00CB73BB">
        <w:rPr>
          <w:bCs/>
        </w:rPr>
        <w:t xml:space="preserve"> г</w:t>
      </w:r>
      <w:r w:rsidR="00CB73BB">
        <w:rPr>
          <w:bCs/>
        </w:rPr>
        <w:t>ода</w:t>
      </w:r>
      <w:r w:rsidRPr="00CB73BB">
        <w:rPr>
          <w:bCs/>
        </w:rPr>
        <w:t>)</w:t>
      </w:r>
      <w:r w:rsidR="00CB73BB">
        <w:rPr>
          <w:bCs/>
        </w:rPr>
        <w:t>.</w:t>
      </w:r>
      <w:proofErr w:type="gramEnd"/>
    </w:p>
    <w:p w:rsidR="00C633A3" w:rsidRPr="00954759" w:rsidRDefault="00C633A3" w:rsidP="00C633A3">
      <w:pPr>
        <w:ind w:firstLine="708"/>
        <w:jc w:val="both"/>
        <w:rPr>
          <w:bCs/>
          <w:color w:val="FF0000"/>
          <w:sz w:val="27"/>
          <w:szCs w:val="27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134"/>
        <w:gridCol w:w="3402"/>
      </w:tblGrid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C633A3" w:rsidP="00CB73BB">
            <w:pPr>
              <w:ind w:firstLine="360"/>
              <w:jc w:val="center"/>
              <w:rPr>
                <w:b/>
                <w:sz w:val="26"/>
                <w:szCs w:val="26"/>
              </w:rPr>
            </w:pPr>
            <w:r w:rsidRPr="005E4EA0">
              <w:rPr>
                <w:b/>
                <w:sz w:val="26"/>
                <w:szCs w:val="26"/>
              </w:rPr>
              <w:t>Предложения и замечания участников публичных слушаний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CB73BB" w:rsidP="00CB73BB">
            <w:pPr>
              <w:jc w:val="center"/>
              <w:rPr>
                <w:b/>
                <w:sz w:val="26"/>
                <w:szCs w:val="26"/>
              </w:rPr>
            </w:pPr>
            <w:r w:rsidRPr="005E4EA0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C633A3" w:rsidP="00913A03">
            <w:pPr>
              <w:ind w:firstLine="22"/>
              <w:jc w:val="center"/>
              <w:rPr>
                <w:b/>
                <w:sz w:val="26"/>
                <w:szCs w:val="26"/>
              </w:rPr>
            </w:pPr>
            <w:r w:rsidRPr="005E4EA0">
              <w:rPr>
                <w:b/>
                <w:sz w:val="26"/>
                <w:szCs w:val="26"/>
              </w:rPr>
              <w:t>Выводы Окружной комиссии</w:t>
            </w:r>
          </w:p>
        </w:tc>
      </w:tr>
      <w:tr w:rsidR="00954759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Я против данного проекта межевания по следующим основаниям: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Установленный проектом межевания участок № 12 обременен сервитутом сквозного прохода и проезда с пр. Мира и Мурманского </w:t>
            </w:r>
            <w:proofErr w:type="gramStart"/>
            <w:r w:rsidRPr="005E4EA0">
              <w:rPr>
                <w:sz w:val="26"/>
                <w:szCs w:val="26"/>
              </w:rPr>
              <w:t>проезда</w:t>
            </w:r>
            <w:proofErr w:type="gramEnd"/>
            <w:r w:rsidRPr="005E4EA0">
              <w:rPr>
                <w:sz w:val="26"/>
                <w:szCs w:val="26"/>
              </w:rPr>
              <w:t xml:space="preserve"> – на каком основании запроектировано обременение проездом в торце 9-го подъезда дома 81 по пр. Мира по тротуару?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Требую - убрать сервитут сквозного прохода и проезда с участка №12 вдоль торца 9-го подъезда дома 81 по пр. Мира по тротуару.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 </w:t>
            </w:r>
            <w:proofErr w:type="gramStart"/>
            <w:r w:rsidRPr="005E4EA0">
              <w:rPr>
                <w:sz w:val="26"/>
                <w:szCs w:val="26"/>
              </w:rPr>
              <w:t>На каком основании проектом предусмотрено изъятие земельного участка № 27 для детского сада (д.81, пр.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Мира), встроенного в жилой дом?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Согласно</w:t>
            </w:r>
            <w:proofErr w:type="gramEnd"/>
            <w:r w:rsidRPr="005E4EA0">
              <w:rPr>
                <w:sz w:val="26"/>
                <w:szCs w:val="26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участком? Кроме того, изъятие данного земельного участка из состава придомовой территории противоречит нормам МГСН 1.01-99, согласно примечания сводной таблицы 5.3 показателей обеспеченности территорией и плотности жилой застройки  которой, что « В случае размещения детских садов и школ </w:t>
            </w:r>
            <w:proofErr w:type="gramStart"/>
            <w:r w:rsidRPr="005E4EA0">
              <w:rPr>
                <w:sz w:val="26"/>
                <w:szCs w:val="26"/>
              </w:rPr>
              <w:t>встроенно-пристроенными</w:t>
            </w:r>
            <w:proofErr w:type="gramEnd"/>
            <w:r w:rsidRPr="005E4EA0">
              <w:rPr>
                <w:sz w:val="26"/>
                <w:szCs w:val="26"/>
              </w:rPr>
              <w:t xml:space="preserve"> в жилые дома их участки рассчитываются в составе придомовой территории». 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Требую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д.81. </w:t>
            </w:r>
          </w:p>
          <w:p w:rsidR="00755984" w:rsidRPr="005E4EA0" w:rsidRDefault="00935A98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</w:t>
            </w:r>
            <w:r w:rsidR="00755984" w:rsidRPr="005E4EA0">
              <w:rPr>
                <w:sz w:val="26"/>
                <w:szCs w:val="26"/>
              </w:rPr>
              <w:t xml:space="preserve"> </w:t>
            </w:r>
            <w:proofErr w:type="gramStart"/>
            <w:r w:rsidR="00755984" w:rsidRPr="005E4EA0">
              <w:rPr>
                <w:sz w:val="26"/>
                <w:szCs w:val="26"/>
              </w:rPr>
              <w:t>Согласно</w:t>
            </w:r>
            <w:proofErr w:type="gramEnd"/>
            <w:r w:rsidR="00755984" w:rsidRPr="005E4EA0">
              <w:rPr>
                <w:sz w:val="26"/>
                <w:szCs w:val="26"/>
              </w:rPr>
              <w:t xml:space="preserve"> представленного проекта межевания, граница территории разработки проекта проходит по </w:t>
            </w:r>
            <w:proofErr w:type="spellStart"/>
            <w:r w:rsidR="00755984" w:rsidRPr="005E4EA0">
              <w:rPr>
                <w:sz w:val="26"/>
                <w:szCs w:val="26"/>
              </w:rPr>
              <w:t>наружней</w:t>
            </w:r>
            <w:proofErr w:type="spellEnd"/>
            <w:r w:rsidR="00755984" w:rsidRPr="005E4EA0">
              <w:rPr>
                <w:sz w:val="26"/>
                <w:szCs w:val="26"/>
              </w:rPr>
              <w:t xml:space="preserve"> стене домов № 81, 83, 85, 87, 89 по пр. Мира, по торцу дома №6, 7 к.2, 7 к.1 ул. </w:t>
            </w:r>
            <w:proofErr w:type="spellStart"/>
            <w:r w:rsidR="00755984" w:rsidRPr="005E4EA0">
              <w:rPr>
                <w:sz w:val="26"/>
                <w:szCs w:val="26"/>
              </w:rPr>
              <w:t>Годовикова</w:t>
            </w:r>
            <w:proofErr w:type="spellEnd"/>
            <w:r w:rsidR="00755984" w:rsidRPr="005E4EA0">
              <w:rPr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Требую - вернуть газоны и тротуары для подхода к подъездам указанных жилых домов, исключив их из улично-дорожной сети,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Участок № 10 проекта межевания не соответствует не только плану фактического использования территории на дату изготовления проекта, но и на сегодняшний день. Установленный проектом межевания участок № 10 исключает доступ жителям к своим домам с пр. Мира на 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.Г</w:t>
            </w:r>
            <w:proofErr w:type="gramEnd"/>
            <w:r w:rsidRPr="005E4EA0">
              <w:rPr>
                <w:sz w:val="26"/>
                <w:szCs w:val="26"/>
              </w:rPr>
              <w:t>одовикова</w:t>
            </w:r>
            <w:proofErr w:type="spellEnd"/>
            <w:r w:rsidRPr="005E4EA0">
              <w:rPr>
                <w:sz w:val="26"/>
                <w:szCs w:val="26"/>
              </w:rPr>
              <w:t>. Кроме того, согласно вывода в заключени</w:t>
            </w:r>
            <w:proofErr w:type="gramStart"/>
            <w:r w:rsidRPr="005E4EA0">
              <w:rPr>
                <w:sz w:val="26"/>
                <w:szCs w:val="26"/>
              </w:rPr>
              <w:t>и</w:t>
            </w:r>
            <w:proofErr w:type="gramEnd"/>
            <w:r w:rsidRPr="005E4EA0">
              <w:rPr>
                <w:sz w:val="26"/>
                <w:szCs w:val="26"/>
              </w:rPr>
              <w:t xml:space="preserve"> председателя окружной комиссии </w:t>
            </w:r>
            <w:proofErr w:type="spellStart"/>
            <w:r w:rsidRPr="005E4EA0">
              <w:rPr>
                <w:sz w:val="26"/>
                <w:szCs w:val="26"/>
              </w:rPr>
              <w:t>И.Я.Рабер</w:t>
            </w:r>
            <w:proofErr w:type="spellEnd"/>
            <w:r w:rsidRPr="005E4EA0">
              <w:rPr>
                <w:sz w:val="26"/>
                <w:szCs w:val="26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5E4EA0">
              <w:rPr>
                <w:sz w:val="26"/>
                <w:szCs w:val="26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</w:t>
            </w:r>
            <w:r w:rsidRPr="005E4EA0">
              <w:rPr>
                <w:sz w:val="26"/>
                <w:szCs w:val="26"/>
              </w:rPr>
              <w:lastRenderedPageBreak/>
              <w:t xml:space="preserve">Проспекту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установить сервитут сквозного прохода с проспекта Мира через арку между домами №81 и №83 по Проспекту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а также сервитут проезда по участку №10 до участка №12 д.81.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 </w:t>
            </w:r>
            <w:proofErr w:type="gramStart"/>
            <w:r w:rsidRPr="005E4EA0">
              <w:rPr>
                <w:sz w:val="26"/>
                <w:szCs w:val="26"/>
              </w:rPr>
              <w:t>Участок № 9 установлен для эксплуатации котельной, вместе с тем, согласно технического плана земельного участка д. 81 от 1971 г.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5E4EA0">
              <w:rPr>
                <w:sz w:val="26"/>
                <w:szCs w:val="26"/>
              </w:rPr>
              <w:t xml:space="preserve"> строения 1-жилой дом, 2 - котельная, 3 - гараж, 4 - сарай (копии технического паспорта на домовладение и земельный участок прилагаю).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- установленный проектом межевания участок №9 площадью 0,049 для </w:t>
            </w:r>
            <w:proofErr w:type="spellStart"/>
            <w:r w:rsidRPr="005E4EA0">
              <w:rPr>
                <w:sz w:val="26"/>
                <w:szCs w:val="26"/>
              </w:rPr>
              <w:t>экплуатации</w:t>
            </w:r>
            <w:proofErr w:type="spellEnd"/>
            <w:r w:rsidRPr="005E4EA0">
              <w:rPr>
                <w:sz w:val="26"/>
                <w:szCs w:val="26"/>
              </w:rPr>
              <w:t xml:space="preserve"> здания котельной включить в состав территории земельного участка жилого дома по адресу: проспект Мира, д.81.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6.Участок № 11 проекта межевания не соответствует 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Требую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5E4EA0">
              <w:rPr>
                <w:sz w:val="26"/>
                <w:szCs w:val="26"/>
              </w:rPr>
              <w:t xml:space="preserve"> Мира, вл.85 и  включить в состав территории земельного участка жилого дома по адресу: проспект Мира, д.85.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7. Участок № 17 проекта межевания установленный для д. № 3 по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 лишает жителей д. № 1 по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свободно подъехать к своему </w:t>
            </w:r>
            <w:proofErr w:type="spellStart"/>
            <w:r w:rsidRPr="005E4EA0">
              <w:rPr>
                <w:sz w:val="26"/>
                <w:szCs w:val="26"/>
              </w:rPr>
              <w:t>дому</w:t>
            </w:r>
            <w:proofErr w:type="gramStart"/>
            <w:r w:rsidRPr="005E4EA0">
              <w:rPr>
                <w:sz w:val="26"/>
                <w:szCs w:val="26"/>
              </w:rPr>
              <w:t>.Т</w:t>
            </w:r>
            <w:proofErr w:type="gramEnd"/>
            <w:r w:rsidRPr="005E4EA0">
              <w:rPr>
                <w:sz w:val="26"/>
                <w:szCs w:val="26"/>
              </w:rPr>
              <w:t>ребую</w:t>
            </w:r>
            <w:proofErr w:type="spellEnd"/>
            <w:r w:rsidRPr="005E4EA0">
              <w:rPr>
                <w:sz w:val="26"/>
                <w:szCs w:val="26"/>
              </w:rPr>
              <w:t xml:space="preserve"> – установленный проектом межевания сервитут по участку №18 с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продлить до участка №13, установленного для жилого дома: </w:t>
            </w:r>
            <w:proofErr w:type="spellStart"/>
            <w:r w:rsidRPr="005E4EA0">
              <w:rPr>
                <w:sz w:val="26"/>
                <w:szCs w:val="26"/>
              </w:rPr>
              <w:t>ул.Большая</w:t>
            </w:r>
            <w:proofErr w:type="spellEnd"/>
            <w:r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>, д.1.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8. Участок № 23 установленный проектом межевания для территории общего пользования - </w:t>
            </w:r>
            <w:r w:rsidRPr="005E4EA0">
              <w:rPr>
                <w:sz w:val="26"/>
                <w:szCs w:val="26"/>
              </w:rPr>
              <w:lastRenderedPageBreak/>
              <w:t>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5E4EA0">
              <w:rPr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E4EA0">
              <w:rPr>
                <w:sz w:val="26"/>
                <w:szCs w:val="26"/>
              </w:rPr>
              <w:t xml:space="preserve">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9. Участок № 24 установленный проектом межевания для территории общего пользовани</w:t>
            </w:r>
            <w:proofErr w:type="gramStart"/>
            <w:r w:rsidRPr="005E4EA0">
              <w:rPr>
                <w:sz w:val="26"/>
                <w:szCs w:val="26"/>
              </w:rPr>
              <w:t>я-</w:t>
            </w:r>
            <w:proofErr w:type="gramEnd"/>
            <w:r w:rsidRPr="005E4EA0">
              <w:rPr>
                <w:sz w:val="26"/>
                <w:szCs w:val="26"/>
              </w:rPr>
              <w:t xml:space="preserve"> проезда и прохода, не</w:t>
            </w:r>
            <w:r w:rsidR="000517FF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5E4EA0">
              <w:rPr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E4EA0">
              <w:rPr>
                <w:sz w:val="26"/>
                <w:szCs w:val="26"/>
              </w:rPr>
              <w:t>.</w:t>
            </w:r>
          </w:p>
          <w:p w:rsidR="00755984" w:rsidRPr="005E4EA0" w:rsidRDefault="00913A03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10.</w:t>
            </w:r>
            <w:r w:rsidR="00755984" w:rsidRPr="005E4EA0">
              <w:rPr>
                <w:sz w:val="26"/>
                <w:szCs w:val="26"/>
              </w:rPr>
              <w:t xml:space="preserve">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вл.81 используется жителями дома №81 по проспекту Мира для подъезда и подхода к подъездам жилого дома и нежилым помещениям.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д.№81 Проспекта Мира. </w:t>
            </w:r>
          </w:p>
          <w:p w:rsidR="00755984" w:rsidRPr="005E4EA0" w:rsidRDefault="00913A03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11. </w:t>
            </w:r>
            <w:proofErr w:type="gramStart"/>
            <w:r w:rsidR="00755984" w:rsidRPr="005E4EA0">
              <w:rPr>
                <w:sz w:val="26"/>
                <w:szCs w:val="26"/>
              </w:rPr>
              <w:t>Согласно</w:t>
            </w:r>
            <w:proofErr w:type="gramEnd"/>
            <w:r w:rsidR="00755984" w:rsidRPr="005E4EA0">
              <w:rPr>
                <w:sz w:val="26"/>
                <w:szCs w:val="26"/>
              </w:rPr>
              <w:t xml:space="preserve"> титульного листа представленного проекта межевания на публичные слушания, данный проект является  актуализацией проекта №02.10.026.2006, однако проект №02.10.026.2006 не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Отсутствие данного проекта является грубым нарушением при проведении публичных слушаниях.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</w:t>
            </w:r>
            <w:proofErr w:type="spellStart"/>
            <w:r w:rsidRPr="005E4EA0">
              <w:rPr>
                <w:sz w:val="26"/>
                <w:szCs w:val="26"/>
              </w:rPr>
              <w:t>актуализацированный</w:t>
            </w:r>
            <w:proofErr w:type="spellEnd"/>
            <w:r w:rsidRPr="005E4EA0">
              <w:rPr>
                <w:sz w:val="26"/>
                <w:szCs w:val="26"/>
              </w:rPr>
              <w:t xml:space="preserve"> проект №02.10.026.2006 г.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Приложение: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 Копия технического плана земельного участка д. 81 от 26.07.1971 РБТИ исполкома Дзержинского райсовета г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>осквы;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Копия технического паспорта БТИ Дзержинского р-на от 11.03.1963 г. на дом 81 по Проспекту Мира на 01 января 1963 г.</w:t>
            </w:r>
          </w:p>
          <w:p w:rsidR="00E102B8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(</w:t>
            </w:r>
            <w:proofErr w:type="gramStart"/>
            <w:r w:rsidR="00FC7FDE" w:rsidRPr="005E4EA0">
              <w:rPr>
                <w:sz w:val="26"/>
                <w:szCs w:val="26"/>
              </w:rPr>
              <w:t>приложены</w:t>
            </w:r>
            <w:proofErr w:type="gramEnd"/>
            <w:r w:rsidR="00FC7FDE" w:rsidRPr="005E4EA0">
              <w:rPr>
                <w:sz w:val="26"/>
                <w:szCs w:val="26"/>
              </w:rPr>
              <w:t xml:space="preserve"> к </w:t>
            </w:r>
            <w:r w:rsidRPr="005E4EA0">
              <w:rPr>
                <w:sz w:val="26"/>
                <w:szCs w:val="26"/>
              </w:rPr>
              <w:t>протокол</w:t>
            </w:r>
            <w:r w:rsidR="00FC7FDE" w:rsidRPr="005E4EA0">
              <w:rPr>
                <w:sz w:val="26"/>
                <w:szCs w:val="26"/>
              </w:rPr>
              <w:t>у</w:t>
            </w:r>
            <w:r w:rsidRPr="005E4EA0">
              <w:rPr>
                <w:sz w:val="26"/>
                <w:szCs w:val="26"/>
              </w:rPr>
              <w:t>)</w:t>
            </w:r>
            <w:r w:rsidR="00FC7FDE" w:rsidRPr="005E4EA0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B32FF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Разработчику рассмотреть возможность снятия обременения сервитутом проезда и прохода с указанной территории.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B32FFE" w:rsidRPr="005E4EA0" w:rsidRDefault="00B32FF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B32FFE" w:rsidRPr="005E4EA0" w:rsidRDefault="00B32FF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Территория разработки проекта межевания ограничена линиями улично-дорожной сети окружающих квартал улиц.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B32FFE" w:rsidRPr="005E4EA0" w:rsidRDefault="00B32FF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Участок №10 установлен в соответствии с ГПЗУ № RU77-174000-006170 от 06.07.2012.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46139C" w:rsidRPr="005E4EA0" w:rsidRDefault="0046139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кадастровым </w:t>
            </w:r>
            <w:r w:rsidR="00913A03" w:rsidRPr="005E4EA0">
              <w:rPr>
                <w:sz w:val="26"/>
                <w:szCs w:val="26"/>
              </w:rPr>
              <w:br/>
            </w:r>
            <w:r w:rsidRPr="005E4EA0">
              <w:rPr>
                <w:sz w:val="26"/>
                <w:szCs w:val="26"/>
              </w:rPr>
              <w:t>№ 77:02:0022015:151.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46139C" w:rsidRPr="005E4EA0" w:rsidRDefault="0046139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Госсзаказчику</w:t>
            </w:r>
            <w:proofErr w:type="spellEnd"/>
            <w:r w:rsidRPr="005E4EA0">
              <w:rPr>
                <w:sz w:val="26"/>
                <w:szCs w:val="26"/>
              </w:rPr>
              <w:t xml:space="preserve"> рассмотреть возможность присоединения участка №11 к придомовой территории участка №7, что соответствует фактическому использованию территории.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46139C" w:rsidRPr="005E4EA0" w:rsidRDefault="0046139C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46139C" w:rsidRPr="005E4EA0" w:rsidRDefault="0046139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8. Разработчику рассмотреть возможность </w:t>
            </w:r>
            <w:r w:rsidRPr="005E4EA0">
              <w:rPr>
                <w:sz w:val="26"/>
                <w:szCs w:val="26"/>
              </w:rPr>
              <w:lastRenderedPageBreak/>
              <w:t>объединения участков №24 и №23.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46139C" w:rsidRPr="005E4EA0" w:rsidRDefault="0046139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9.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="00892F4C" w:rsidRPr="005E4EA0">
              <w:rPr>
                <w:sz w:val="26"/>
                <w:szCs w:val="26"/>
              </w:rPr>
              <w:t>Участок №24 установлен как территория общего пользования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="00892F4C" w:rsidRPr="005E4EA0">
              <w:rPr>
                <w:sz w:val="26"/>
                <w:szCs w:val="26"/>
              </w:rPr>
              <w:t>- спортплощадка, т.к. ей пользуются жители группы домов.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892F4C" w:rsidRPr="005E4EA0" w:rsidRDefault="00892F4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10.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892F4C" w:rsidRPr="005E4EA0" w:rsidRDefault="00892F4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11. План межевания ранее утверждённого проекта межевания представлен в буклете на стр.100. Разработчику устранить техническую ошибку в наименовании чертежа.</w:t>
            </w: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Приложение передано разработчику. </w:t>
            </w:r>
          </w:p>
        </w:tc>
      </w:tr>
      <w:tr w:rsidR="00954759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Возражаю по данному вопросу по проекту его принятия. Полностью </w:t>
            </w:r>
            <w:proofErr w:type="gramStart"/>
            <w:r w:rsidRPr="005E4EA0">
              <w:rPr>
                <w:sz w:val="26"/>
                <w:szCs w:val="26"/>
              </w:rPr>
              <w:t>согласен</w:t>
            </w:r>
            <w:proofErr w:type="gramEnd"/>
            <w:r w:rsidRPr="005E4EA0">
              <w:rPr>
                <w:sz w:val="26"/>
                <w:szCs w:val="26"/>
              </w:rPr>
              <w:t xml:space="preserve"> со всеми пунктами, указанными гр. Поздняковым.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5E4EA0" w:rsidRDefault="00913A03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Возражаю по данному проекту межевания. Он сделан с нарушением следующих нормативных документов: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1.Жилищный кодекс, ст.36;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2.Постановление Правительства РФ № 491 ред.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от 26.12.2016г.;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3.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5E4EA0">
              <w:rPr>
                <w:sz w:val="26"/>
                <w:szCs w:val="26"/>
              </w:rPr>
              <w:t>СанПин</w:t>
            </w:r>
            <w:proofErr w:type="spellEnd"/>
            <w:r w:rsidRPr="005E4EA0">
              <w:rPr>
                <w:sz w:val="26"/>
                <w:szCs w:val="26"/>
              </w:rPr>
              <w:t xml:space="preserve"> 2.1.2.2645 -10 (с изм.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На 27.12.2010г.) п.2.3 и 2.5.</w:t>
            </w:r>
            <w:proofErr w:type="gramEnd"/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Нельзя использовать тротуар в торце д. 81 – уч. 24, для </w:t>
            </w:r>
            <w:proofErr w:type="gramStart"/>
            <w:r w:rsidRPr="005E4EA0">
              <w:rPr>
                <w:sz w:val="26"/>
                <w:szCs w:val="26"/>
              </w:rPr>
              <w:t>проезда</w:t>
            </w:r>
            <w:proofErr w:type="gramEnd"/>
            <w:r w:rsidRPr="005E4EA0">
              <w:rPr>
                <w:sz w:val="26"/>
                <w:szCs w:val="26"/>
              </w:rPr>
              <w:t xml:space="preserve"> а/транспорта. В торце д.81 устроен выход (дверь и ступени) из детского сада, прямо на проезжую часть.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Участки 27 и 9 должны входить в состав земельного участка дома 81. Детский сад расположен на 1-м этаже жил</w:t>
            </w:r>
            <w:proofErr w:type="gramStart"/>
            <w:r w:rsidRPr="005E4EA0">
              <w:rPr>
                <w:sz w:val="26"/>
                <w:szCs w:val="26"/>
              </w:rPr>
              <w:t>.</w:t>
            </w:r>
            <w:proofErr w:type="gramEnd"/>
            <w:r w:rsidR="00913A03"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д</w:t>
            </w:r>
            <w:proofErr w:type="gramEnd"/>
            <w:r w:rsidRPr="005E4EA0">
              <w:rPr>
                <w:sz w:val="26"/>
                <w:szCs w:val="26"/>
              </w:rPr>
              <w:t>ома 81. ЦТП (9) обслуживает дом № 81.</w:t>
            </w:r>
          </w:p>
          <w:p w:rsidR="00755984" w:rsidRPr="005E4EA0" w:rsidRDefault="00755984" w:rsidP="00A42C57">
            <w:pPr>
              <w:jc w:val="both"/>
              <w:rPr>
                <w:sz w:val="26"/>
                <w:szCs w:val="26"/>
              </w:rPr>
            </w:pPr>
            <w:proofErr w:type="spellStart"/>
            <w:r w:rsidRPr="005E4EA0">
              <w:rPr>
                <w:sz w:val="26"/>
                <w:szCs w:val="26"/>
              </w:rPr>
              <w:t>Необосновано</w:t>
            </w:r>
            <w:proofErr w:type="spellEnd"/>
            <w:r w:rsidRPr="005E4EA0">
              <w:rPr>
                <w:sz w:val="26"/>
                <w:szCs w:val="26"/>
              </w:rPr>
              <w:t xml:space="preserve"> отрезан от территории </w:t>
            </w:r>
            <w:proofErr w:type="spellStart"/>
            <w:r w:rsidRPr="005E4EA0">
              <w:rPr>
                <w:sz w:val="26"/>
                <w:szCs w:val="26"/>
              </w:rPr>
              <w:t>жил</w:t>
            </w:r>
            <w:proofErr w:type="gramStart"/>
            <w:r w:rsidRPr="005E4EA0">
              <w:rPr>
                <w:sz w:val="26"/>
                <w:szCs w:val="26"/>
              </w:rPr>
              <w:t>.д</w:t>
            </w:r>
            <w:proofErr w:type="gramEnd"/>
            <w:r w:rsidRPr="005E4EA0">
              <w:rPr>
                <w:sz w:val="26"/>
                <w:szCs w:val="26"/>
              </w:rPr>
              <w:t>ома</w:t>
            </w:r>
            <w:proofErr w:type="spellEnd"/>
            <w:r w:rsidRPr="005E4EA0">
              <w:rPr>
                <w:sz w:val="26"/>
                <w:szCs w:val="26"/>
              </w:rPr>
              <w:t xml:space="preserve"> участок зеленых насаждений (участок 2</w:t>
            </w:r>
            <w:r w:rsidR="00A42C57" w:rsidRPr="005E4EA0">
              <w:rPr>
                <w:sz w:val="26"/>
                <w:szCs w:val="26"/>
              </w:rPr>
              <w:t>8</w:t>
            </w:r>
            <w:r w:rsidRPr="005E4EA0">
              <w:rPr>
                <w:sz w:val="26"/>
                <w:szCs w:val="26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F4C" w:rsidRPr="005E4EA0" w:rsidRDefault="00892F4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Разработчику рассмотреть возможность снятия обременения сервитутом проезда и прохода с указанной территории.</w:t>
            </w:r>
          </w:p>
          <w:p w:rsidR="00892F4C" w:rsidRPr="005E4EA0" w:rsidRDefault="00892F4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892F4C" w:rsidRPr="005E4EA0" w:rsidRDefault="00892F4C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кадастровым </w:t>
            </w:r>
            <w:r w:rsidR="00913A03" w:rsidRPr="005E4EA0">
              <w:rPr>
                <w:sz w:val="26"/>
                <w:szCs w:val="26"/>
              </w:rPr>
              <w:br/>
            </w:r>
            <w:r w:rsidRPr="005E4EA0">
              <w:rPr>
                <w:sz w:val="26"/>
                <w:szCs w:val="26"/>
              </w:rPr>
              <w:t>№ 77:02:0022015:151.</w:t>
            </w:r>
          </w:p>
          <w:p w:rsidR="00755984" w:rsidRPr="005E4EA0" w:rsidRDefault="00892F4C" w:rsidP="00913A03">
            <w:pPr>
              <w:ind w:firstLine="22"/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Разработчику рассмотреть возможность </w:t>
            </w:r>
            <w:r w:rsidR="00A42C57" w:rsidRPr="005E4EA0">
              <w:rPr>
                <w:sz w:val="26"/>
                <w:szCs w:val="26"/>
              </w:rPr>
              <w:t>присоединения участка №28 к придомовой территории участка №12.</w:t>
            </w:r>
            <w:r w:rsidR="00A42C57" w:rsidRPr="005E4EA0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Возражаю против проекта межевания земельного участка. </w:t>
            </w:r>
            <w:proofErr w:type="gramStart"/>
            <w:r w:rsidRPr="005E4EA0">
              <w:rPr>
                <w:sz w:val="26"/>
                <w:szCs w:val="26"/>
              </w:rPr>
              <w:t>В проект следует внести изменения с целью приведения его в соответствие:- со ст.36 ЖК статьи 36; ЖК Статьи 36;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- Постановлением правительства ред. От 26.12.2016)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-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Санпином</w:t>
            </w:r>
            <w:proofErr w:type="spellEnd"/>
            <w:r w:rsidRPr="005E4EA0">
              <w:rPr>
                <w:sz w:val="26"/>
                <w:szCs w:val="26"/>
              </w:rPr>
              <w:t xml:space="preserve"> 2.1.2.2645 -10 п.2.3; 2.5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Не </w:t>
            </w:r>
            <w:proofErr w:type="gramStart"/>
            <w:r w:rsidRPr="005E4EA0">
              <w:rPr>
                <w:sz w:val="26"/>
                <w:szCs w:val="26"/>
              </w:rPr>
              <w:t>согласна</w:t>
            </w:r>
            <w:proofErr w:type="gramEnd"/>
            <w:r w:rsidRPr="005E4EA0">
              <w:rPr>
                <w:sz w:val="26"/>
                <w:szCs w:val="26"/>
              </w:rPr>
              <w:t xml:space="preserve"> с предложенным проектом межевания земельного участка. Категорически возражаю против этого проекта, т.к. он не соответствует ЖК и реально существующей ситуации. Спортивную площадку и тренажеры </w:t>
            </w:r>
            <w:r w:rsidRPr="005E4EA0">
              <w:rPr>
                <w:sz w:val="26"/>
                <w:szCs w:val="26"/>
              </w:rPr>
              <w:lastRenderedPageBreak/>
              <w:t xml:space="preserve">убирать ни в коем случае нельзя, тем более прокладывать там улицу прямо под окнами жильцов 9 </w:t>
            </w:r>
            <w:r w:rsidR="00913A03" w:rsidRPr="005E4EA0">
              <w:rPr>
                <w:sz w:val="26"/>
                <w:szCs w:val="26"/>
              </w:rPr>
              <w:t>-</w:t>
            </w:r>
            <w:proofErr w:type="gramStart"/>
            <w:r w:rsidRPr="005E4EA0">
              <w:rPr>
                <w:sz w:val="26"/>
                <w:szCs w:val="26"/>
              </w:rPr>
              <w:t>ого</w:t>
            </w:r>
            <w:proofErr w:type="gramEnd"/>
            <w:r w:rsidRPr="005E4EA0">
              <w:rPr>
                <w:sz w:val="26"/>
                <w:szCs w:val="26"/>
              </w:rPr>
              <w:t xml:space="preserve"> подъезда нашего дома.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A42C57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Не указан адрес дома.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Не </w:t>
            </w:r>
            <w:proofErr w:type="gramStart"/>
            <w:r w:rsidRPr="005E4EA0">
              <w:rPr>
                <w:sz w:val="26"/>
                <w:szCs w:val="26"/>
              </w:rPr>
              <w:t>согласна</w:t>
            </w:r>
            <w:proofErr w:type="gramEnd"/>
            <w:r w:rsidRPr="005E4EA0">
              <w:rPr>
                <w:sz w:val="26"/>
                <w:szCs w:val="26"/>
              </w:rPr>
              <w:t xml:space="preserve"> с предложенным проектом межевания земельного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>-ка. Категорически возражаю против этого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Не согласны с предложенным проектом межевания земельного участка территории.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1.Проект составлен с нарушением ряда нормативных документов.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 xml:space="preserve">2.Проект не учитывает фактически сложившейся ситуации обеспечения прохода через территорию от проспекта Мира (остановка транспорта «Крестовский мост» к жилым зданиям и организациям, расположенным по Мурманскому проезду и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а также с территории микрорайона.</w:t>
            </w:r>
            <w:proofErr w:type="gramEnd"/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3.По планируемой территории для д № 1 по Б.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ул.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– фактически по проекту д.1 не имеет закрепленной в проекте территории: из-за  необходимости обеспечения подъездов к </w:t>
            </w:r>
            <w:proofErr w:type="spellStart"/>
            <w:r w:rsidRPr="005E4EA0">
              <w:rPr>
                <w:sz w:val="26"/>
                <w:szCs w:val="26"/>
              </w:rPr>
              <w:t>террит</w:t>
            </w:r>
            <w:proofErr w:type="spellEnd"/>
            <w:r w:rsidRPr="005E4EA0">
              <w:rPr>
                <w:sz w:val="26"/>
                <w:szCs w:val="26"/>
              </w:rPr>
              <w:t xml:space="preserve">. № 14, и 15 – «загадочному» оздоровительному пункту со специфическим правом владения; горожанами, имеющими разрешение БТИ, и не имеющим отношения </w:t>
            </w:r>
            <w:proofErr w:type="gramStart"/>
            <w:r w:rsidRPr="005E4EA0">
              <w:rPr>
                <w:sz w:val="26"/>
                <w:szCs w:val="26"/>
              </w:rPr>
              <w:t>к</w:t>
            </w:r>
            <w:proofErr w:type="gramEnd"/>
            <w:r w:rsidRPr="005E4EA0">
              <w:rPr>
                <w:sz w:val="26"/>
                <w:szCs w:val="26"/>
              </w:rPr>
              <w:t xml:space="preserve"> живущим д №1.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Проект полностью ставит в неравное положение жителей микрорайона. Несмотря на указание в проекте, что он не является основанием для возведения заборов вокруг территории закрепляемых 3 рамами, территория к дому № 83 уже огорожена, охраняема и недоступна.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Данный проект может явиться в какой-то мере и источником конфликтов между жителями соседних домов.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Фактически, конечно, невозможно обеспечить в условиях сложившегося микрорайона равные условия путем установки границ каждого объекта.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Вероятно</w:t>
            </w:r>
            <w:proofErr w:type="gramEnd"/>
            <w:r w:rsidRPr="005E4EA0">
              <w:rPr>
                <w:sz w:val="26"/>
                <w:szCs w:val="26"/>
              </w:rPr>
              <w:t xml:space="preserve"> было бы правильно выделить возможно бывшие участки общего пользования территорией, ее озеленения и окультуривания, в том числе и восстановления озеленения после урагана 2016 г.</w:t>
            </w:r>
            <w:r w:rsidR="00913A03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4.Согласны с замечаниями жителей д.21., приведенными выше.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755984" w:rsidRPr="005E4EA0" w:rsidRDefault="00913A03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</w:t>
            </w:r>
            <w:r w:rsidRPr="005E4EA0">
              <w:rPr>
                <w:b/>
                <w:sz w:val="26"/>
                <w:szCs w:val="26"/>
              </w:rPr>
              <w:t xml:space="preserve">. </w:t>
            </w:r>
            <w:r w:rsidRPr="005E4EA0">
              <w:rPr>
                <w:sz w:val="26"/>
                <w:szCs w:val="26"/>
              </w:rPr>
              <w:t>Разработчику рассмотреть возможность продления сервитута до границ участка №13.</w:t>
            </w: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</w:p>
          <w:p w:rsidR="00913A03" w:rsidRPr="005E4EA0" w:rsidRDefault="00913A03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  <w:p w:rsidR="00913A03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Межевание по так называемым «минимальным участкам», ограничение синими линиями возможно лишь по решению общего собрания квалифицированным большинством голосов – не </w:t>
            </w:r>
            <w:r w:rsidRPr="005E4EA0">
              <w:rPr>
                <w:sz w:val="26"/>
                <w:szCs w:val="26"/>
              </w:rPr>
              <w:lastRenderedPageBreak/>
              <w:t>менее 2/3 от всех собственников</w:t>
            </w:r>
            <w:proofErr w:type="gramStart"/>
            <w:r w:rsidRPr="005E4EA0">
              <w:rPr>
                <w:sz w:val="26"/>
                <w:szCs w:val="26"/>
              </w:rPr>
              <w:t>.</w:t>
            </w:r>
            <w:proofErr w:type="gramEnd"/>
            <w:r w:rsidRPr="005E4EA0">
              <w:rPr>
                <w:sz w:val="26"/>
                <w:szCs w:val="26"/>
              </w:rPr>
              <w:t xml:space="preserve"> (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т. 44 ЖК РФ). Что касается д. 3 по ул. Большая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то межевание по синим линиям невозможно, поскольку сведение о межевании данного участка нормальных размеров введены в кадастр </w:t>
            </w:r>
            <w:proofErr w:type="gramStart"/>
            <w:r w:rsidRPr="005E4EA0">
              <w:rPr>
                <w:sz w:val="26"/>
                <w:szCs w:val="26"/>
              </w:rPr>
              <w:t>01.01.2007</w:t>
            </w:r>
            <w:proofErr w:type="gramEnd"/>
            <w:r w:rsidRPr="005E4EA0">
              <w:rPr>
                <w:sz w:val="26"/>
                <w:szCs w:val="26"/>
              </w:rPr>
              <w:t xml:space="preserve"> а нормы, на которые ссылается проектировщик приняты в июне 2007 г. Закон обратной силы, как известно, не имеет.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A42C57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Принять к сведению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lastRenderedPageBreak/>
              <w:t xml:space="preserve">Жители нашего района категорически против сквозного проезда вдоль участков 1,2,3 жилых домов (Б.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, к 1,2,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6).</w:t>
            </w:r>
            <w:proofErr w:type="gramEnd"/>
            <w:r w:rsidRPr="005E4EA0">
              <w:rPr>
                <w:sz w:val="26"/>
                <w:szCs w:val="26"/>
              </w:rPr>
              <w:t xml:space="preserve"> Считаем необходимым включить территорию указанного проекта в территории участков жилых домов, что даст возможность установлению шлагбаумов для исключения возможности проезда и парковки чужого транспорта. Вдоль наших домов есть только узкий пешеходный проход. Поэтому указанный проезд является единственным, с которого дома обслуживаются транспортом, в т.ч. пожарная и скорая помощь. Поэтому указанный проезд должен обязательно войти в наши придомовые территории.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A42C57" w:rsidP="00913A03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5E4EA0">
              <w:rPr>
                <w:sz w:val="26"/>
                <w:szCs w:val="26"/>
              </w:rPr>
              <w:t>Госсзаказчику</w:t>
            </w:r>
            <w:proofErr w:type="spellEnd"/>
            <w:r w:rsidRPr="005E4EA0">
              <w:rPr>
                <w:sz w:val="26"/>
                <w:szCs w:val="26"/>
              </w:rPr>
              <w:t xml:space="preserve"> рассмотреть возможность включения в придомовые территории участков №</w:t>
            </w:r>
            <w:r w:rsidR="001D5BED" w:rsidRPr="005E4EA0">
              <w:rPr>
                <w:sz w:val="26"/>
                <w:szCs w:val="26"/>
              </w:rPr>
              <w:t xml:space="preserve"> </w:t>
            </w:r>
            <w:r w:rsidR="00A41B51" w:rsidRPr="005E4EA0">
              <w:rPr>
                <w:sz w:val="26"/>
                <w:szCs w:val="26"/>
              </w:rPr>
              <w:t>21</w:t>
            </w:r>
            <w:r w:rsidRPr="005E4EA0">
              <w:rPr>
                <w:sz w:val="26"/>
                <w:szCs w:val="26"/>
              </w:rPr>
              <w:t>,</w:t>
            </w:r>
            <w:r w:rsidR="001D5BED" w:rsidRPr="005E4EA0">
              <w:rPr>
                <w:sz w:val="26"/>
                <w:szCs w:val="26"/>
              </w:rPr>
              <w:t xml:space="preserve"> </w:t>
            </w:r>
            <w:r w:rsidR="00A41B51" w:rsidRPr="005E4EA0">
              <w:rPr>
                <w:sz w:val="26"/>
                <w:szCs w:val="26"/>
              </w:rPr>
              <w:t>8</w:t>
            </w:r>
            <w:r w:rsidRPr="005E4EA0">
              <w:rPr>
                <w:sz w:val="26"/>
                <w:szCs w:val="26"/>
              </w:rPr>
              <w:t xml:space="preserve">, тупиковой части Большой </w:t>
            </w:r>
            <w:proofErr w:type="spellStart"/>
            <w:r w:rsidRPr="005E4EA0">
              <w:rPr>
                <w:sz w:val="26"/>
                <w:szCs w:val="26"/>
              </w:rPr>
              <w:t>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улицы, учитывая, что данное предложение отражает фактическое использование территории.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Против предоставленного проекта межевания.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Причины: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1) Отчуждение уч. № 27 от двора дома № 81. Данный участок всегда является территорией дома № 81, т.к. детское учреждение (детсад) находится в доме №81 и обладает теми же правами собственников, как и все остальные. Участок № 27 принадлежит дому № 81.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2)Участок № 23 является спортплощадкой, ее неотъемлемой частью, там занимаются спортом жители дома и установлены тренажеры. Проезд и проход по этому участку с тренерами не осуществляется.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3) Объявленный сервитут для проезда Транспорта между хоккейной пробкой и домом 81 проходит по </w:t>
            </w:r>
            <w:proofErr w:type="spellStart"/>
            <w:r w:rsidRPr="005E4EA0">
              <w:rPr>
                <w:sz w:val="26"/>
                <w:szCs w:val="26"/>
              </w:rPr>
              <w:t>отмостке</w:t>
            </w:r>
            <w:proofErr w:type="spellEnd"/>
            <w:r w:rsidRPr="005E4EA0">
              <w:rPr>
                <w:sz w:val="26"/>
                <w:szCs w:val="26"/>
              </w:rPr>
              <w:t xml:space="preserve"> дома № 81. Это тротуар вдоль дома и он является неотъемлемой частью дома № 81. Никогда проезда по нему не осуществлялось, проезд к д. №1 и №1А всегда </w:t>
            </w:r>
            <w:r w:rsidR="00E102B8" w:rsidRPr="005E4EA0">
              <w:rPr>
                <w:sz w:val="26"/>
                <w:szCs w:val="26"/>
              </w:rPr>
              <w:t>осуществлялся</w:t>
            </w:r>
            <w:r w:rsidRPr="005E4EA0">
              <w:rPr>
                <w:sz w:val="26"/>
                <w:szCs w:val="26"/>
              </w:rPr>
              <w:t xml:space="preserve"> по внутриквартальным проездам с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.Г</w:t>
            </w:r>
            <w:proofErr w:type="gramEnd"/>
            <w:r w:rsidRPr="005E4EA0">
              <w:rPr>
                <w:sz w:val="26"/>
                <w:szCs w:val="26"/>
              </w:rPr>
              <w:t>одовикова</w:t>
            </w:r>
            <w:proofErr w:type="spellEnd"/>
            <w:r w:rsidRPr="005E4EA0">
              <w:rPr>
                <w:sz w:val="26"/>
                <w:szCs w:val="26"/>
              </w:rPr>
              <w:t>. Это подтверждено всеми документами начиная с 1956 г. – года строительства сервитута для проезда здесь не было и быть не должно!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4) Котельная № 9 (здание) всегда обслуживало д № 81 и не относится к дому № 81. Участок № 9 </w:t>
            </w:r>
            <w:r w:rsidRPr="005E4EA0">
              <w:rPr>
                <w:sz w:val="26"/>
                <w:szCs w:val="26"/>
              </w:rPr>
              <w:lastRenderedPageBreak/>
              <w:t>необходимо включить в территорию дома № 81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5) Территории № 23 и 24 необходимо объединить в одну. Это спортивная площадка, включающая футбольную (хоккейную) коробку и площадку для тренажеров, турников. Эта спортивная площадка является территорией дома № 81 с момента постройки дома, что подтверждается документами.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6) Территория № 28 (газоны и посадки) является неотъемлемой частью дома № 81, т.к. это территория перед четвертым проездом на месте многоквартирного дома. Отчуждать ее нельзя.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7) Обязательно необходимо организовать проезд </w:t>
            </w:r>
            <w:proofErr w:type="gramStart"/>
            <w:r w:rsidRPr="005E4EA0">
              <w:rPr>
                <w:sz w:val="26"/>
                <w:szCs w:val="26"/>
              </w:rPr>
              <w:t>к уч</w:t>
            </w:r>
            <w:proofErr w:type="gramEnd"/>
            <w:r w:rsidRPr="005E4EA0">
              <w:rPr>
                <w:sz w:val="26"/>
                <w:szCs w:val="26"/>
              </w:rPr>
              <w:t xml:space="preserve">. №9 по Б. </w:t>
            </w:r>
            <w:proofErr w:type="spellStart"/>
            <w:r w:rsidRPr="005E4EA0">
              <w:rPr>
                <w:sz w:val="26"/>
                <w:szCs w:val="26"/>
              </w:rPr>
              <w:t>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улице для вывода мусора.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8) Обязательно необходимо учесть, что подъезд к домам № 1, 1А и № 3 по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осуществляется через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и межквартальный проезд вдоль участка № 16. Так было всегда и присутствует на всех частях территории. С Мурманского проезда никогда не было! Там тротуар для прохода людей!! Это не место для автомобилей!!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B51" w:rsidRPr="005E4EA0" w:rsidRDefault="00A41B5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1D5BED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1D5BED">
            <w:pPr>
              <w:jc w:val="both"/>
              <w:rPr>
                <w:sz w:val="26"/>
                <w:szCs w:val="26"/>
              </w:rPr>
            </w:pPr>
          </w:p>
          <w:p w:rsidR="00B723D3" w:rsidRPr="005E4EA0" w:rsidRDefault="00B723D3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2,5.</w:t>
            </w:r>
            <w:r w:rsidR="001D5BED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Разработчику рассмотреть возможность объединения участков №24 и №23.</w:t>
            </w:r>
          </w:p>
          <w:p w:rsidR="00B723D3" w:rsidRPr="005E4EA0" w:rsidRDefault="00B723D3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3.Разработчику рассмотреть возможность снятия обременения сервитутом проезда и прохода с указанной территории.</w:t>
            </w: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A41B51" w:rsidRPr="005E4EA0" w:rsidRDefault="00A41B5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lastRenderedPageBreak/>
              <w:t>кадастровым № 77:02:0022015:151.</w:t>
            </w:r>
          </w:p>
          <w:p w:rsidR="001D5BED" w:rsidRPr="005E4EA0" w:rsidRDefault="00E102B8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 </w:t>
            </w: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1D5BED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D5BED" w:rsidRPr="005E4EA0" w:rsidRDefault="00B723D3" w:rsidP="001D5BED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6.Разработчику рассмотреть возможность присоединения участка №28 к придомовой территории участка №12.</w:t>
            </w:r>
          </w:p>
          <w:p w:rsidR="00A41B51" w:rsidRPr="005E4EA0" w:rsidRDefault="00A41B51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7. Проектом межевания не рассматриваются вопросы хозяйственного характера.</w:t>
            </w:r>
          </w:p>
          <w:p w:rsidR="001D5BED" w:rsidRPr="005E4EA0" w:rsidRDefault="001D5BED" w:rsidP="00913A03">
            <w:pPr>
              <w:jc w:val="both"/>
              <w:rPr>
                <w:sz w:val="26"/>
                <w:szCs w:val="26"/>
              </w:rPr>
            </w:pPr>
          </w:p>
          <w:p w:rsidR="00A41B51" w:rsidRPr="005E4EA0" w:rsidRDefault="00B723D3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</w:t>
            </w:r>
            <w:r w:rsidR="00A41B51" w:rsidRPr="005E4EA0">
              <w:rPr>
                <w:sz w:val="26"/>
                <w:szCs w:val="26"/>
              </w:rPr>
              <w:t xml:space="preserve">. Разработчику рассмотреть возможность </w:t>
            </w:r>
            <w:r w:rsidRPr="005E4EA0">
              <w:rPr>
                <w:sz w:val="26"/>
                <w:szCs w:val="26"/>
              </w:rPr>
              <w:t>продления сервитута проезда и прохода до границы участка №13</w:t>
            </w:r>
            <w:r w:rsidR="00A41B51" w:rsidRPr="005E4EA0">
              <w:rPr>
                <w:sz w:val="26"/>
                <w:szCs w:val="26"/>
              </w:rPr>
              <w:t>.</w:t>
            </w:r>
          </w:p>
          <w:p w:rsidR="00A41B51" w:rsidRPr="005E4EA0" w:rsidRDefault="00A41B51" w:rsidP="00913A03">
            <w:pPr>
              <w:ind w:left="22"/>
              <w:jc w:val="both"/>
              <w:rPr>
                <w:b/>
                <w:sz w:val="26"/>
                <w:szCs w:val="26"/>
              </w:rPr>
            </w:pP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Я против данного плана межевания квартала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1)Уч. № 9 в документах домовладения Пр-т Мира 81 от 1963 входит в состав земельного участка.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2)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>-к № 28 тротуары, и газоны являются неотъемлемой частью любой постройки или здания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3) Участок № 27 в 60-е годы по представлению райисполкома в горисполком был передан детсаду, расположенному в доме № 81. Детская площадка для детсада была по Мурманскому проезду. Этот участок всегда был участком нашего домовладения.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3D3" w:rsidRPr="005E4EA0" w:rsidRDefault="00B723D3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кадастровым № 77:02:0022015:151.</w:t>
            </w:r>
          </w:p>
          <w:p w:rsidR="00755984" w:rsidRPr="005E4EA0" w:rsidRDefault="00B723D3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Разработчику рассмотреть возможность присоединения участка №28 к придомовой территории участка №12.</w:t>
            </w:r>
          </w:p>
          <w:p w:rsidR="00B723D3" w:rsidRPr="005E4EA0" w:rsidRDefault="00B723D3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1.Убрать УДС с уч. 8 и 21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Доступ на уч. 21 через 8 убрать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уч. 25 убрать из общественных земель, т.к. детские площадки есть у каждого дома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Границу участка № 17 перенести на </w:t>
            </w:r>
            <w:proofErr w:type="gramStart"/>
            <w:r w:rsidRPr="005E4EA0">
              <w:rPr>
                <w:sz w:val="26"/>
                <w:szCs w:val="26"/>
              </w:rPr>
              <w:t>уровень</w:t>
            </w:r>
            <w:proofErr w:type="gramEnd"/>
            <w:r w:rsidRPr="005E4EA0">
              <w:rPr>
                <w:sz w:val="26"/>
                <w:szCs w:val="26"/>
              </w:rPr>
              <w:t xml:space="preserve"> зарегистрированный в кадастровой палате, а участок 8 увеличить.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5.Границу участка № 13 отнести на 1-2 метра до заезда установленного гаража, т.к. доля физически парков не наших машин параллельно </w:t>
            </w:r>
            <w:r w:rsidRPr="005E4EA0">
              <w:rPr>
                <w:sz w:val="26"/>
                <w:szCs w:val="26"/>
              </w:rPr>
              <w:lastRenderedPageBreak/>
              <w:t>гаражу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6.Просьба отразить реально существующие парковки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7.Снять сервитут для участка 9, т.к. выходы из него выходят только на участок 12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8. Предусмотреть сервитут для пожарного проезда к задней части нашего дома через участок 10 или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131F9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DC7857" w:rsidRPr="005E4EA0">
              <w:rPr>
                <w:sz w:val="26"/>
                <w:szCs w:val="26"/>
              </w:rPr>
              <w:t xml:space="preserve"> </w:t>
            </w:r>
            <w:proofErr w:type="spellStart"/>
            <w:r w:rsidR="00DC7857" w:rsidRPr="005E4EA0">
              <w:rPr>
                <w:sz w:val="26"/>
                <w:szCs w:val="26"/>
              </w:rPr>
              <w:t>Госсзаказчику</w:t>
            </w:r>
            <w:proofErr w:type="spellEnd"/>
            <w:r w:rsidR="00DC7857" w:rsidRPr="005E4EA0">
              <w:rPr>
                <w:sz w:val="26"/>
                <w:szCs w:val="26"/>
              </w:rPr>
              <w:t xml:space="preserve"> рассмотреть возможность включения в придомовые территории участков №21,8, тупиковой части Большой </w:t>
            </w:r>
            <w:proofErr w:type="spellStart"/>
            <w:r w:rsidR="00DC7857" w:rsidRPr="005E4EA0">
              <w:rPr>
                <w:sz w:val="26"/>
                <w:szCs w:val="26"/>
              </w:rPr>
              <w:t>Марьинской</w:t>
            </w:r>
            <w:proofErr w:type="spellEnd"/>
            <w:r w:rsidR="00DC7857" w:rsidRPr="005E4EA0">
              <w:rPr>
                <w:sz w:val="26"/>
                <w:szCs w:val="26"/>
              </w:rPr>
              <w:t xml:space="preserve"> улицы, учитывая, что данное предложение отражает фактическое использование территории</w:t>
            </w:r>
            <w:r w:rsidRPr="005E4EA0">
              <w:rPr>
                <w:sz w:val="26"/>
                <w:szCs w:val="26"/>
              </w:rPr>
              <w:t>.</w:t>
            </w:r>
          </w:p>
          <w:p w:rsidR="00131F9E" w:rsidRPr="005E4EA0" w:rsidRDefault="00131F9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2.Разработчику устранить техническую ошибку в опис</w:t>
            </w:r>
            <w:r w:rsidR="00E102B8" w:rsidRPr="005E4EA0">
              <w:rPr>
                <w:sz w:val="26"/>
                <w:szCs w:val="26"/>
              </w:rPr>
              <w:t>а</w:t>
            </w:r>
            <w:r w:rsidRPr="005E4EA0">
              <w:rPr>
                <w:sz w:val="26"/>
                <w:szCs w:val="26"/>
              </w:rPr>
              <w:t>нии участка №21.</w:t>
            </w:r>
          </w:p>
          <w:p w:rsidR="00131F9E" w:rsidRPr="005E4EA0" w:rsidRDefault="00131F9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3.Детской площадки нет на придомовой территории жилого дома по адресу: ул. Б. МАрьинская,5.</w:t>
            </w:r>
          </w:p>
          <w:p w:rsidR="00131F9E" w:rsidRPr="005E4EA0" w:rsidRDefault="00131F9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Земельные отношения оформлены для встроенных помещений дома жилого дома по адресу: ул. Б. </w:t>
            </w:r>
            <w:proofErr w:type="spellStart"/>
            <w:r w:rsidRPr="005E4EA0">
              <w:rPr>
                <w:sz w:val="26"/>
                <w:szCs w:val="26"/>
              </w:rPr>
              <w:t>М</w:t>
            </w:r>
            <w:r w:rsidR="00E102B8" w:rsidRPr="005E4EA0">
              <w:rPr>
                <w:sz w:val="26"/>
                <w:szCs w:val="26"/>
              </w:rPr>
              <w:t>а</w:t>
            </w:r>
            <w:r w:rsidRPr="005E4EA0">
              <w:rPr>
                <w:sz w:val="26"/>
                <w:szCs w:val="26"/>
              </w:rPr>
              <w:t>рьинская</w:t>
            </w:r>
            <w:proofErr w:type="spellEnd"/>
            <w:r w:rsidRPr="005E4EA0">
              <w:rPr>
                <w:sz w:val="26"/>
                <w:szCs w:val="26"/>
              </w:rPr>
              <w:t>,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="00A456CE" w:rsidRPr="005E4EA0">
              <w:rPr>
                <w:sz w:val="26"/>
                <w:szCs w:val="26"/>
              </w:rPr>
              <w:t>3 (участок №17), и не учитываются при установлении границ участков жилых домов.</w:t>
            </w:r>
          </w:p>
          <w:p w:rsidR="00A456CE" w:rsidRPr="005E4EA0" w:rsidRDefault="00A456CE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A456CE" w:rsidRPr="005E4EA0" w:rsidRDefault="00A456C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7.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В пределах участка №9 сервитут не предусмотрен.</w:t>
            </w:r>
          </w:p>
          <w:p w:rsidR="00A456CE" w:rsidRPr="005E4EA0" w:rsidRDefault="00A456C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8. Методикой межевания не предусмотрено установление сервитутов для пожарных проездов.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Против данного проекта межевания по след</w:t>
            </w:r>
            <w:proofErr w:type="gramStart"/>
            <w:r w:rsidRPr="005E4EA0">
              <w:rPr>
                <w:sz w:val="26"/>
                <w:szCs w:val="26"/>
              </w:rPr>
              <w:t>.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п</w:t>
            </w:r>
            <w:proofErr w:type="gramEnd"/>
            <w:r w:rsidRPr="005E4EA0">
              <w:rPr>
                <w:sz w:val="26"/>
                <w:szCs w:val="26"/>
              </w:rPr>
              <w:t xml:space="preserve">ричинам: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Считаю, что проект межевания требует значительной доработки, в т.ч.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1) сервитут на проезд Мурманского проезда на уч.12 не может быть установлен, т.к. там нет проезда. Невозможно соблюсти нормативы из-за стесненности площадок, наличия </w:t>
            </w:r>
            <w:proofErr w:type="spellStart"/>
            <w:r w:rsidRPr="005E4EA0">
              <w:rPr>
                <w:sz w:val="26"/>
                <w:szCs w:val="26"/>
              </w:rPr>
              <w:t>инж</w:t>
            </w:r>
            <w:proofErr w:type="spellEnd"/>
            <w:r w:rsidRPr="005E4EA0">
              <w:rPr>
                <w:sz w:val="26"/>
                <w:szCs w:val="26"/>
              </w:rPr>
              <w:t>. комм</w:t>
            </w:r>
            <w:proofErr w:type="gramStart"/>
            <w:r w:rsidRPr="005E4EA0">
              <w:rPr>
                <w:sz w:val="26"/>
                <w:szCs w:val="26"/>
              </w:rPr>
              <w:t>.</w:t>
            </w:r>
            <w:proofErr w:type="gramEnd"/>
            <w:r w:rsidRPr="005E4EA0">
              <w:rPr>
                <w:sz w:val="26"/>
                <w:szCs w:val="26"/>
              </w:rPr>
              <w:t xml:space="preserve"> (</w:t>
            </w:r>
            <w:proofErr w:type="gramStart"/>
            <w:r w:rsidRPr="005E4EA0">
              <w:rPr>
                <w:sz w:val="26"/>
                <w:szCs w:val="26"/>
              </w:rPr>
              <w:t>г</w:t>
            </w:r>
            <w:proofErr w:type="gramEnd"/>
            <w:r w:rsidRPr="005E4EA0">
              <w:rPr>
                <w:sz w:val="26"/>
                <w:szCs w:val="26"/>
              </w:rPr>
              <w:t>аз).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2)Прогулочная площадка (уч.27) детского сада, расположенного в д.81, не может быть выделена в отдельный участок, т.к. не соответствует нормам МГСН 1.01-99 примечание к табл.5.3.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3) Целесообразно уч.28 присоединить к придомовой территории д. 81 с целью обустройства территории перед домом.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A456C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 Разработчику рассмотреть возможность снятия обременения сервитутом проезда и прохода с указанной территории.</w:t>
            </w:r>
          </w:p>
          <w:p w:rsidR="00A456CE" w:rsidRPr="005E4EA0" w:rsidRDefault="00A456C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A456CE" w:rsidRPr="005E4EA0" w:rsidRDefault="00A456C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Разработчику рассмотреть возможность присоединения участка №28 к придомовой территории участка №12.</w:t>
            </w:r>
          </w:p>
          <w:p w:rsidR="00A456CE" w:rsidRPr="005E4EA0" w:rsidRDefault="00A456CE" w:rsidP="00913A03">
            <w:pPr>
              <w:ind w:left="22"/>
              <w:jc w:val="both"/>
              <w:rPr>
                <w:b/>
                <w:sz w:val="26"/>
                <w:szCs w:val="26"/>
              </w:rPr>
            </w:pP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Против данного проекта межевания.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Считаю, что проект межевания надо доработать: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1.Убрать сервитут сквозного прохода с проезда с уч. № 12 вдоль торца 9го подъезда д.81 по пр. Мира по тротуару;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 Оставить земельный участок № 27 в состав </w:t>
            </w:r>
            <w:r w:rsidRPr="005E4EA0">
              <w:rPr>
                <w:sz w:val="26"/>
                <w:szCs w:val="26"/>
              </w:rPr>
              <w:lastRenderedPageBreak/>
              <w:t xml:space="preserve">территории земельного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>-ка жилого дома № 81 пр. Мира на основании МГСН 1.01-99 табл.5.3., жилищного кодекса РФ и Земельного кодекса здания;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 Участок № 9 включить в состав территории </w:t>
            </w:r>
            <w:proofErr w:type="spellStart"/>
            <w:r w:rsidRPr="005E4EA0">
              <w:rPr>
                <w:sz w:val="26"/>
                <w:szCs w:val="26"/>
              </w:rPr>
              <w:t>зем</w:t>
            </w:r>
            <w:proofErr w:type="spellEnd"/>
            <w:r w:rsidRPr="005E4EA0">
              <w:rPr>
                <w:sz w:val="26"/>
                <w:szCs w:val="26"/>
              </w:rPr>
              <w:t xml:space="preserve">.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>-ка жилого дома № 81 по пр. Мира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Участок № 28 включить в состав придомовой территории </w:t>
            </w:r>
            <w:proofErr w:type="spellStart"/>
            <w:r w:rsidRPr="005E4EA0">
              <w:rPr>
                <w:sz w:val="26"/>
                <w:szCs w:val="26"/>
              </w:rPr>
              <w:t>зем</w:t>
            </w:r>
            <w:proofErr w:type="spellEnd"/>
            <w:r w:rsidRPr="005E4EA0">
              <w:rPr>
                <w:sz w:val="26"/>
                <w:szCs w:val="26"/>
              </w:rPr>
              <w:t xml:space="preserve">.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>-ка № 12 д. 81 по</w:t>
            </w:r>
            <w:proofErr w:type="gramStart"/>
            <w:r w:rsidRPr="005E4EA0">
              <w:rPr>
                <w:sz w:val="26"/>
                <w:szCs w:val="26"/>
              </w:rPr>
              <w:t xml:space="preserve"> П</w:t>
            </w:r>
            <w:proofErr w:type="gramEnd"/>
            <w:r w:rsidRPr="005E4EA0">
              <w:rPr>
                <w:sz w:val="26"/>
                <w:szCs w:val="26"/>
              </w:rPr>
              <w:t>р.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6CE" w:rsidRPr="005E4EA0" w:rsidRDefault="00A456C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 Разработчику рассмотреть возможность снятия обременения сервитутом проезда и прохода с указанной территории.</w:t>
            </w:r>
          </w:p>
          <w:p w:rsidR="00A456CE" w:rsidRPr="005E4EA0" w:rsidRDefault="00A456CE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2. 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A456CE" w:rsidRPr="005E4EA0" w:rsidRDefault="00A456CE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 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кадастровым № 77:02:0022015:151.</w:t>
            </w:r>
          </w:p>
          <w:p w:rsidR="00755984" w:rsidRPr="005E4EA0" w:rsidRDefault="00A456CE" w:rsidP="001D5BED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Разработчику рассмотреть возможность присоединения участка №28 к придомовой территории участка №12.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Против данного проекта межевания. Считаю, что проект межевания требует значительной доработки.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ind w:left="22"/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Полагаю, что в план необходимо внести некоторые дополнения: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1) Учитывая исторически сложившейся проход от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до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вдоль Гимназии № 1531, необходимо установить сервитут на проход участком 18,17 и 21;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2) Вариант с минимизированной площадью по д. №2 по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– не принимать. Поддерживаю предложенные границы участка № 18</w:t>
            </w:r>
            <w:r w:rsidR="00935A98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 xml:space="preserve">3)Установить сервитут на проход от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улицы вдоль д № 2 до арки дома № 83 по проспекту Мира, учитывая сложившееся использование соответствующего прохода.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 остальной части проект поддерживаю.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4F632C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1,3. Методикой межевания не предусмотрено установление сервитутов пешеходного прохода.</w:t>
            </w: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4F632C" w:rsidRPr="005E4EA0" w:rsidRDefault="004F632C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Выбор варианта границ для оформления участка в собственность осуществляется на общем собрании жителей дома.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Возражаю против данного проекта межевания и его принятия, т.к. он не соответствует ч.3-4 ст. 16 ФЗ «О введении в действие ЖК РФ» Требую оставить спортивную площадку и тренажерную площадку. Я против прокладывания сквозного проезда мимо д. 81 и хоккейной коробки к дому № 1 по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улице. Проект не соответствует реальной ситуации и </w:t>
            </w:r>
            <w:proofErr w:type="gramStart"/>
            <w:r w:rsidRPr="005E4EA0">
              <w:rPr>
                <w:sz w:val="26"/>
                <w:szCs w:val="26"/>
              </w:rPr>
              <w:t>принят</w:t>
            </w:r>
            <w:proofErr w:type="gramEnd"/>
            <w:r w:rsidRPr="005E4EA0">
              <w:rPr>
                <w:sz w:val="26"/>
                <w:szCs w:val="26"/>
              </w:rPr>
              <w:t xml:space="preserve"> быть не может. Как минимум, за его принятие должны проголосовать жильцы </w:t>
            </w:r>
            <w:proofErr w:type="gramStart"/>
            <w:r w:rsidRPr="005E4EA0">
              <w:rPr>
                <w:sz w:val="26"/>
                <w:szCs w:val="26"/>
              </w:rPr>
              <w:t>нашего</w:t>
            </w:r>
            <w:proofErr w:type="gramEnd"/>
            <w:r w:rsidRPr="005E4EA0">
              <w:rPr>
                <w:sz w:val="26"/>
                <w:szCs w:val="26"/>
              </w:rPr>
              <w:t xml:space="preserve"> района и затронутых межеванием домов. Данный про</w:t>
            </w:r>
            <w:r w:rsidR="00E102B8" w:rsidRPr="005E4EA0">
              <w:rPr>
                <w:sz w:val="26"/>
                <w:szCs w:val="26"/>
              </w:rPr>
              <w:t>е</w:t>
            </w:r>
            <w:r w:rsidRPr="005E4EA0">
              <w:rPr>
                <w:sz w:val="26"/>
                <w:szCs w:val="26"/>
              </w:rPr>
              <w:t>кт должен обсуждаться на публичных слушаниях. Полностью согласен со всеми пунктами, указанными Позняковым Юрием Ивановичем (пункт 1 этой книги).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F3310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Квартал</w:t>
            </w:r>
            <w:proofErr w:type="gramEnd"/>
            <w:r w:rsidRPr="005E4EA0">
              <w:rPr>
                <w:sz w:val="26"/>
                <w:szCs w:val="26"/>
              </w:rPr>
              <w:t xml:space="preserve"> в котором я проживаю уже 48 лет. Был </w:t>
            </w:r>
            <w:r w:rsidRPr="005E4EA0">
              <w:rPr>
                <w:sz w:val="26"/>
                <w:szCs w:val="26"/>
              </w:rPr>
              <w:lastRenderedPageBreak/>
              <w:t>запроектирован в 50х годах в соответствии с СНиП для полноценного и комфортного проживания. Учитывались все стороны жизни жителей – ничего лишнего, и вдруг посыпались желания «сверху»: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-бензоколонка вместо сквера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-22 этажа дома № 83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-часть квартала к дому № 83!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Нет ли тут закономерности в желании урезать</w:t>
            </w:r>
            <w:proofErr w:type="gramEnd"/>
            <w:r w:rsidRPr="005E4EA0">
              <w:rPr>
                <w:sz w:val="26"/>
                <w:szCs w:val="26"/>
              </w:rPr>
              <w:t xml:space="preserve"> участок до минимума тротуаров? А выезд для новостроек можно решить через 2 выезда на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не лишая жителей того, что соответствует норме жизни, а не выживания!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F3310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1D5BED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E102B8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Я категорически </w:t>
            </w:r>
            <w:proofErr w:type="gramStart"/>
            <w:r w:rsidRPr="005E4EA0">
              <w:rPr>
                <w:sz w:val="26"/>
                <w:szCs w:val="26"/>
              </w:rPr>
              <w:t>против</w:t>
            </w:r>
            <w:proofErr w:type="gramEnd"/>
            <w:r w:rsidRPr="005E4EA0">
              <w:rPr>
                <w:sz w:val="26"/>
                <w:szCs w:val="26"/>
              </w:rPr>
              <w:t xml:space="preserve">!!! </w:t>
            </w:r>
            <w:proofErr w:type="gramStart"/>
            <w:r w:rsidRPr="005E4EA0">
              <w:rPr>
                <w:sz w:val="26"/>
                <w:szCs w:val="26"/>
              </w:rPr>
              <w:t>От межевания наших земельных участков относящихся к нашем дому и в нем живу с рождения с 1957.</w:t>
            </w:r>
            <w:proofErr w:type="gramEnd"/>
            <w:r w:rsidRPr="005E4EA0">
              <w:rPr>
                <w:sz w:val="26"/>
                <w:szCs w:val="26"/>
              </w:rPr>
              <w:t xml:space="preserve"> Вместо того</w:t>
            </w:r>
            <w:proofErr w:type="gramStart"/>
            <w:r w:rsidRPr="005E4EA0">
              <w:rPr>
                <w:sz w:val="26"/>
                <w:szCs w:val="26"/>
              </w:rPr>
              <w:t>,</w:t>
            </w:r>
            <w:proofErr w:type="gramEnd"/>
            <w:r w:rsidRPr="005E4EA0">
              <w:rPr>
                <w:sz w:val="26"/>
                <w:szCs w:val="26"/>
              </w:rPr>
              <w:t xml:space="preserve"> чтобы благоустраивать территорию ее хотят ликвидировать. Безобразие! Возмутительно! Я и моя семья </w:t>
            </w:r>
            <w:proofErr w:type="gramStart"/>
            <w:r w:rsidRPr="005E4EA0">
              <w:rPr>
                <w:sz w:val="26"/>
                <w:szCs w:val="26"/>
              </w:rPr>
              <w:t>против</w:t>
            </w:r>
            <w:proofErr w:type="gramEnd"/>
            <w:r w:rsidRPr="005E4EA0">
              <w:rPr>
                <w:sz w:val="26"/>
                <w:szCs w:val="26"/>
              </w:rPr>
              <w:t>!!!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Я, и моя семья категорически против отмежевания территории нашего дома. Имею детей малолетних, и в перспективе детям негде даже будет гулять, мы </w:t>
            </w:r>
            <w:proofErr w:type="gramStart"/>
            <w:r w:rsidRPr="005E4EA0">
              <w:rPr>
                <w:sz w:val="26"/>
                <w:szCs w:val="26"/>
              </w:rPr>
              <w:t>против</w:t>
            </w:r>
            <w:proofErr w:type="gramEnd"/>
            <w:r w:rsidRPr="005E4EA0">
              <w:rPr>
                <w:sz w:val="26"/>
                <w:szCs w:val="26"/>
              </w:rPr>
              <w:t>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Против данного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Замечания по проекту межевания:</w:t>
            </w:r>
          </w:p>
          <w:p w:rsidR="00755984" w:rsidRPr="005E4EA0" w:rsidRDefault="00755984" w:rsidP="00E102B8">
            <w:pPr>
              <w:pStyle w:val="a8"/>
              <w:ind w:left="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Около д. 2 и ЦТИ (на проекте № 20-К) в настоящий момент имеется заасфальтированная площадка на 10-12 машин – </w:t>
            </w:r>
            <w:proofErr w:type="gramStart"/>
            <w:r w:rsidRPr="005E4EA0">
              <w:rPr>
                <w:sz w:val="26"/>
                <w:szCs w:val="26"/>
              </w:rPr>
              <w:t>согласно плана</w:t>
            </w:r>
            <w:proofErr w:type="gramEnd"/>
            <w:r w:rsidRPr="005E4EA0">
              <w:rPr>
                <w:sz w:val="26"/>
                <w:szCs w:val="26"/>
              </w:rPr>
              <w:t xml:space="preserve"> – озеленения. Если эта площадь будет ликвидирована, машины ставить будет некуда! Хотелось бы внести в проект межевания фактические положения и оставить эту площадку и дополнительно сделать «карман» для парковки автомобилей, мест для парковки во дворе катастрофически не хватает!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4F632C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Проект межевания не рассматривает вопросы благоустройства территории.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Возражаю против данного проекта межевания и </w:t>
            </w:r>
            <w:proofErr w:type="gramStart"/>
            <w:r w:rsidRPr="005E4EA0">
              <w:rPr>
                <w:sz w:val="26"/>
                <w:szCs w:val="26"/>
              </w:rPr>
              <w:t>согласна</w:t>
            </w:r>
            <w:proofErr w:type="gramEnd"/>
            <w:r w:rsidRPr="005E4EA0">
              <w:rPr>
                <w:sz w:val="26"/>
                <w:szCs w:val="26"/>
              </w:rPr>
              <w:t xml:space="preserve"> с замечаниями жителей д. 81, приведенными выше, в т.ч.: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-необходимо объединить уч.23 к 24 (в торце д.81) в единый спортивный, участок, закрепленный за д.81 и ни в коем случае не использовать тротуар для проезда автотранспорта! Секвестрировать нельзя;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-уч. 27,9,12,28 относятся к д.81. Обоснование см. № 13 и № 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913A03">
            <w:pPr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Разработчику рассмотреть возможность объединения участков №24 и №23. </w:t>
            </w: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Принять к сведению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Данный проект межевания является актуализированным проекта межевания от 2006 г. (как указано на титульном листе) </w:t>
            </w:r>
            <w:proofErr w:type="gramStart"/>
            <w:r w:rsidRPr="005E4EA0">
              <w:rPr>
                <w:sz w:val="26"/>
                <w:szCs w:val="26"/>
              </w:rPr>
              <w:t>однако</w:t>
            </w:r>
            <w:proofErr w:type="gramEnd"/>
            <w:r w:rsidRPr="005E4EA0">
              <w:rPr>
                <w:sz w:val="26"/>
                <w:szCs w:val="26"/>
              </w:rPr>
              <w:t xml:space="preserve"> несмотря на просьбу его предоставить для </w:t>
            </w:r>
            <w:r w:rsidRPr="005E4EA0">
              <w:rPr>
                <w:sz w:val="26"/>
                <w:szCs w:val="26"/>
              </w:rPr>
              <w:lastRenderedPageBreak/>
              <w:t>ознакомления, разработчиком данного проекта до настоящего времени так и не предоставлен, что исключает возможность полностью ознакомиться с проектом межевания. Данное обстоятельство является грубейшим нарушением проведения публичного слушания. Предложение: Не принимать, отправить на доработку.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102911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План межевания ранее утверждённого проекта межевания представлен в буклете на стр.100. </w:t>
            </w:r>
          </w:p>
        </w:tc>
      </w:tr>
      <w:tr w:rsidR="00755984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Я против данного проекта межевания по следующим основаниям: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Установленный проектом межевания участок № 12 обременен сервитутом сквозного прохода и проезда с пр. Мира и Мурманского </w:t>
            </w:r>
            <w:proofErr w:type="gramStart"/>
            <w:r w:rsidRPr="005E4EA0">
              <w:rPr>
                <w:sz w:val="26"/>
                <w:szCs w:val="26"/>
              </w:rPr>
              <w:t>проезда</w:t>
            </w:r>
            <w:proofErr w:type="gramEnd"/>
            <w:r w:rsidRPr="005E4EA0">
              <w:rPr>
                <w:sz w:val="26"/>
                <w:szCs w:val="26"/>
              </w:rPr>
              <w:t xml:space="preserve"> – на каком основании запроектировано обременение проездом в торце 9-го подъезда дома 81 по пр. Мира по тротуару?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Требую - убрать сервитут сквозного прохода и проезда с участка №12 вдоль торца 9-го подъезда дома 81 по пр. Мира по тротуару.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 </w:t>
            </w:r>
            <w:proofErr w:type="gramStart"/>
            <w:r w:rsidRPr="005E4EA0">
              <w:rPr>
                <w:sz w:val="26"/>
                <w:szCs w:val="26"/>
              </w:rPr>
              <w:t>На каком основании проектом предусмотрено изъятие земельного участка № 27 для детского сада (д.81, пр.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Мира), встроенного в жилой дом.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>Согласно</w:t>
            </w:r>
            <w:proofErr w:type="gramEnd"/>
            <w:r w:rsidRPr="005E4EA0">
              <w:rPr>
                <w:sz w:val="26"/>
                <w:szCs w:val="26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участком?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территории земельного участка жилого дома по адресу: проспект Мира, д.81. </w:t>
            </w:r>
          </w:p>
          <w:p w:rsidR="00755984" w:rsidRPr="005E4EA0" w:rsidRDefault="00CB73BB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 </w:t>
            </w:r>
            <w:proofErr w:type="gramStart"/>
            <w:r w:rsidR="00755984" w:rsidRPr="005E4EA0">
              <w:rPr>
                <w:sz w:val="26"/>
                <w:szCs w:val="26"/>
              </w:rPr>
              <w:t>Согласно</w:t>
            </w:r>
            <w:proofErr w:type="gramEnd"/>
            <w:r w:rsidR="00755984" w:rsidRPr="005E4EA0">
              <w:rPr>
                <w:sz w:val="26"/>
                <w:szCs w:val="26"/>
              </w:rPr>
              <w:t xml:space="preserve"> представленного проекта межевания, граница территории разработки проекта проходит по </w:t>
            </w:r>
            <w:proofErr w:type="spellStart"/>
            <w:r w:rsidR="00755984" w:rsidRPr="005E4EA0">
              <w:rPr>
                <w:sz w:val="26"/>
                <w:szCs w:val="26"/>
              </w:rPr>
              <w:t>наружней</w:t>
            </w:r>
            <w:proofErr w:type="spellEnd"/>
            <w:r w:rsidR="00755984" w:rsidRPr="005E4EA0">
              <w:rPr>
                <w:sz w:val="26"/>
                <w:szCs w:val="26"/>
              </w:rPr>
              <w:t xml:space="preserve"> стене домов № 81, 83, 85, 87, 89 по пр. Мира, по торцу дома №6, 7 к.2, 7 к.1 ул. </w:t>
            </w:r>
            <w:proofErr w:type="spellStart"/>
            <w:r w:rsidR="00755984" w:rsidRPr="005E4EA0">
              <w:rPr>
                <w:sz w:val="26"/>
                <w:szCs w:val="26"/>
              </w:rPr>
              <w:t>Годовикова</w:t>
            </w:r>
            <w:proofErr w:type="spellEnd"/>
            <w:r w:rsidR="00755984" w:rsidRPr="005E4EA0">
              <w:rPr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E102B8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- вернуть газоны и тротуары для подхода </w:t>
            </w:r>
            <w:r w:rsidRPr="005E4EA0">
              <w:rPr>
                <w:sz w:val="26"/>
                <w:szCs w:val="26"/>
              </w:rPr>
              <w:lastRenderedPageBreak/>
              <w:t>к подъездам указанных жилых домов, исключив их из улично-дорожной сети, в связи с чем, после сдвига красных линий отправить Проект межевания на доработку.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Участок № 10 проекта межевания не соответствует не только плану фактического использования территории на дату изготовления проекта, но и на сегодняшний день. Установленный проектом межевания участок № 10 исключает доступ жителям к своим домам с пр. Мира на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.Г</w:t>
            </w:r>
            <w:proofErr w:type="gramEnd"/>
            <w:r w:rsidRPr="005E4EA0">
              <w:rPr>
                <w:sz w:val="26"/>
                <w:szCs w:val="26"/>
              </w:rPr>
              <w:t>одовикова</w:t>
            </w:r>
            <w:proofErr w:type="spellEnd"/>
            <w:r w:rsidRPr="005E4EA0">
              <w:rPr>
                <w:sz w:val="26"/>
                <w:szCs w:val="26"/>
              </w:rPr>
              <w:t>. Кроме того, согласно вывода в заключени</w:t>
            </w:r>
            <w:proofErr w:type="gramStart"/>
            <w:r w:rsidRPr="005E4EA0">
              <w:rPr>
                <w:sz w:val="26"/>
                <w:szCs w:val="26"/>
              </w:rPr>
              <w:t>и</w:t>
            </w:r>
            <w:proofErr w:type="gramEnd"/>
            <w:r w:rsidRPr="005E4EA0">
              <w:rPr>
                <w:sz w:val="26"/>
                <w:szCs w:val="26"/>
              </w:rPr>
              <w:t xml:space="preserve"> председателя окружной комиссии </w:t>
            </w:r>
            <w:proofErr w:type="spellStart"/>
            <w:r w:rsidRPr="005E4EA0">
              <w:rPr>
                <w:sz w:val="26"/>
                <w:szCs w:val="26"/>
              </w:rPr>
              <w:t>И.Я.Рабер</w:t>
            </w:r>
            <w:proofErr w:type="spellEnd"/>
            <w:r w:rsidRPr="005E4EA0">
              <w:rPr>
                <w:sz w:val="26"/>
                <w:szCs w:val="26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5E4EA0">
              <w:rPr>
                <w:sz w:val="26"/>
                <w:szCs w:val="26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</w:t>
            </w:r>
            <w:proofErr w:type="gramStart"/>
            <w:r w:rsidRPr="005E4EA0">
              <w:rPr>
                <w:sz w:val="26"/>
                <w:szCs w:val="26"/>
              </w:rPr>
              <w:t>ю-</w:t>
            </w:r>
            <w:proofErr w:type="gramEnd"/>
            <w:r w:rsidRPr="005E4EA0">
              <w:rPr>
                <w:sz w:val="26"/>
                <w:szCs w:val="26"/>
              </w:rPr>
              <w:t xml:space="preserve"> установить сервитут сквозного прохода с проспекта Мира через арку между домами №81 и №83 по Проспекту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а также сервитут проезда по участку №10 до участка №12 д.81.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 Участок № 9 установлен для эксплуатации котельной, вместе с тем, </w:t>
            </w:r>
            <w:proofErr w:type="gramStart"/>
            <w:r w:rsidRPr="005E4EA0">
              <w:rPr>
                <w:sz w:val="26"/>
                <w:szCs w:val="26"/>
              </w:rPr>
              <w:t>согласно</w:t>
            </w:r>
            <w:proofErr w:type="gramEnd"/>
            <w:r w:rsidRPr="005E4EA0">
              <w:rPr>
                <w:sz w:val="26"/>
                <w:szCs w:val="26"/>
              </w:rPr>
              <w:t xml:space="preserve"> технического плана земельного участка д. 81 от 1963 г. здание котельной расположено на земельном участке, который входит в состав земельного участка домовладения №81 по Проспекту Мира.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Требую - установленный проектом межевания участок №9 площадью 0,049 для эксплуатации здания котельной включить в состав территории земельного участка жилого дома по адресу: проспект Мира, д.81.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 Участок № 11 проекта межевания не соответствует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 xml:space="preserve">действительности, т.к. фактически сейчас это автостоянка для машин д. 85 по пр. Мира и входит в состав земельного участка </w:t>
            </w:r>
            <w:r w:rsidRPr="005E4EA0">
              <w:rPr>
                <w:sz w:val="26"/>
                <w:szCs w:val="26"/>
              </w:rPr>
              <w:lastRenderedPageBreak/>
              <w:t>указанного дома.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Требую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5E4EA0">
              <w:rPr>
                <w:sz w:val="26"/>
                <w:szCs w:val="26"/>
              </w:rPr>
              <w:t xml:space="preserve"> Мира, вл.85 и  включить в состав территории земельного участка жилого дома по адресу: проспект Мира, д.85.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7. Участок № 17 проекта межевания установленный для д. № 3 по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 лишает жителей д. № 1 по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свободно подъехать к своему дому.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установленный проектом межевания сервитут по участку №18 с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продлить до участка №13, установленного для жилого дома: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.Б</w:t>
            </w:r>
            <w:proofErr w:type="gramEnd"/>
            <w:r w:rsidRPr="005E4EA0">
              <w:rPr>
                <w:sz w:val="26"/>
                <w:szCs w:val="26"/>
              </w:rPr>
              <w:t>ольшая</w:t>
            </w:r>
            <w:proofErr w:type="spellEnd"/>
            <w:r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>, д.1.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8. Участок № 23 установленный проектом межевания для территории общего пользования - проезда и прохода, не</w:t>
            </w:r>
            <w:r w:rsidRPr="005E4EA0">
              <w:rPr>
                <w:sz w:val="26"/>
                <w:szCs w:val="26"/>
              </w:rPr>
              <w:br/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5E4EA0">
              <w:rPr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E4EA0">
              <w:rPr>
                <w:sz w:val="26"/>
                <w:szCs w:val="26"/>
              </w:rPr>
              <w:t xml:space="preserve">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9. Участок № 24 установленный проектом межевания для территории общего пользовани</w:t>
            </w:r>
            <w:proofErr w:type="gramStart"/>
            <w:r w:rsidRPr="005E4EA0">
              <w:rPr>
                <w:sz w:val="26"/>
                <w:szCs w:val="26"/>
              </w:rPr>
              <w:t>я-</w:t>
            </w:r>
            <w:proofErr w:type="gramEnd"/>
            <w:r w:rsidRPr="005E4EA0">
              <w:rPr>
                <w:sz w:val="26"/>
                <w:szCs w:val="26"/>
              </w:rPr>
              <w:t xml:space="preserve"> проезда и прохода, не</w:t>
            </w:r>
            <w:r w:rsidRPr="005E4EA0">
              <w:rPr>
                <w:sz w:val="26"/>
                <w:szCs w:val="26"/>
              </w:rPr>
              <w:br/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5E4EA0">
              <w:rPr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E4EA0">
              <w:rPr>
                <w:sz w:val="26"/>
                <w:szCs w:val="26"/>
              </w:rPr>
              <w:t>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10.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вл.81 используется жителями дома №81 по проспекту Мира для подъезда и </w:t>
            </w:r>
            <w:r w:rsidRPr="005E4EA0">
              <w:rPr>
                <w:sz w:val="26"/>
                <w:szCs w:val="26"/>
              </w:rPr>
              <w:lastRenderedPageBreak/>
              <w:t>подхода к подъездам жилого дома и нежилым помещениям.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исключить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д.№81 Проспекта Мира. 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11. </w:t>
            </w:r>
            <w:proofErr w:type="gramStart"/>
            <w:r w:rsidRPr="005E4EA0">
              <w:rPr>
                <w:sz w:val="26"/>
                <w:szCs w:val="26"/>
              </w:rPr>
              <w:t>Согласно</w:t>
            </w:r>
            <w:proofErr w:type="gramEnd"/>
            <w:r w:rsidRPr="005E4EA0">
              <w:rPr>
                <w:sz w:val="26"/>
                <w:szCs w:val="26"/>
              </w:rPr>
              <w:t xml:space="preserve"> титульного листа представленного проекта межевания на публичные слушания, данный проект является актуализацией проекта №02.10.026.2006, однако проект №02.10.026.2006 не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Отсутствие данного проекта является грубым нарушением при проведении публичных слушаниях.</w:t>
            </w:r>
          </w:p>
          <w:p w:rsidR="00755984" w:rsidRPr="005E4EA0" w:rsidRDefault="00755984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публичные слушания, в том числе </w:t>
            </w:r>
            <w:r w:rsidR="00393808" w:rsidRPr="005E4EA0">
              <w:rPr>
                <w:sz w:val="26"/>
                <w:szCs w:val="26"/>
              </w:rPr>
              <w:t>актуализированный</w:t>
            </w:r>
            <w:r w:rsidRPr="005E4EA0">
              <w:rPr>
                <w:sz w:val="26"/>
                <w:szCs w:val="26"/>
              </w:rPr>
              <w:t xml:space="preserve"> проект №02.10.026.2006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984" w:rsidRPr="005E4EA0" w:rsidRDefault="00755984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1.Разработчику рассмотреть возможность </w:t>
            </w:r>
            <w:r w:rsidR="00E102B8" w:rsidRPr="005E4EA0">
              <w:rPr>
                <w:sz w:val="26"/>
                <w:szCs w:val="26"/>
              </w:rPr>
              <w:t>учета предложения</w:t>
            </w:r>
            <w:r w:rsidRPr="005E4EA0">
              <w:rPr>
                <w:sz w:val="26"/>
                <w:szCs w:val="26"/>
              </w:rPr>
              <w:t>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102B8" w:rsidRPr="005E4EA0" w:rsidRDefault="00E102B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</w:t>
            </w:r>
            <w:r w:rsidR="00E102B8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Территория разработки проекта межевания ограничена линиями улично-дорожной сети окружающих квартал улиц.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Участок №10 установлен в соответствии с ГПЗУ № RU77-174000-006170 от 06.07.2012.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5.Участок №9 установлен в соответствии с участком </w:t>
            </w:r>
            <w:proofErr w:type="gramStart"/>
            <w:r w:rsidRPr="005E4EA0">
              <w:rPr>
                <w:sz w:val="26"/>
                <w:szCs w:val="26"/>
              </w:rPr>
              <w:t>с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кадастровым № 77:02:0022015:151.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6.Госсзаказчику рассмотреть возможность присоединения участка №11 к придомовой территории </w:t>
            </w:r>
            <w:r w:rsidRPr="005E4EA0">
              <w:rPr>
                <w:sz w:val="26"/>
                <w:szCs w:val="26"/>
              </w:rPr>
              <w:lastRenderedPageBreak/>
              <w:t>участка №7, что соответствует фактическому использованию территории.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8. Разработчику рассмотреть возможность объединения участков №24 и №23.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9.Участок №24 установлен как территория общего пользовани</w:t>
            </w:r>
            <w:proofErr w:type="gramStart"/>
            <w:r w:rsidRPr="005E4EA0">
              <w:rPr>
                <w:sz w:val="26"/>
                <w:szCs w:val="26"/>
              </w:rPr>
              <w:t>я-</w:t>
            </w:r>
            <w:proofErr w:type="gramEnd"/>
            <w:r w:rsidRPr="005E4EA0">
              <w:rPr>
                <w:sz w:val="26"/>
                <w:szCs w:val="26"/>
              </w:rPr>
              <w:t xml:space="preserve"> спортплощадка, т.к. ей пользуются жители группы домов.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10.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jc w:val="both"/>
              <w:rPr>
                <w:sz w:val="26"/>
                <w:szCs w:val="26"/>
              </w:rPr>
            </w:pPr>
          </w:p>
          <w:p w:rsidR="00755984" w:rsidRPr="005E4EA0" w:rsidRDefault="00102911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11. План межевания ранее утверждённого проекта межевания представлен в буклете на стр.100. Разработчику устранить техническую ошибку в наименовании чертежа.</w:t>
            </w: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FB0A9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Против данного проекта межевания по следующим основаниям: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 Согласно титульному листу представленного проекта межевания на публичные слушания, данный проект является  актуализацией проекта №02.10.026.2006, однако проект №02.10.026.2006 не был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стр.100 представленного проекта межевания имеется ссылка на план границ земельного участка (согласно проекта межевания 02.04.533.2014</w:t>
            </w:r>
            <w:proofErr w:type="gramStart"/>
            <w:r w:rsidRPr="005E4EA0">
              <w:rPr>
                <w:sz w:val="26"/>
                <w:szCs w:val="26"/>
              </w:rPr>
              <w:t xml:space="preserve"> )</w:t>
            </w:r>
            <w:proofErr w:type="gramEnd"/>
            <w:r w:rsidRPr="005E4EA0">
              <w:rPr>
                <w:sz w:val="26"/>
                <w:szCs w:val="26"/>
              </w:rPr>
              <w:t>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Отсутствие данных проектов является существенным и грубым нарушением при проведении публичного слушания.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Указанные выше противоречия свидетельствует о фальсификации проекта межевания.</w:t>
            </w:r>
          </w:p>
          <w:p w:rsidR="00E47B75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повторные </w:t>
            </w:r>
            <w:r w:rsidRPr="005E4EA0">
              <w:rPr>
                <w:sz w:val="26"/>
                <w:szCs w:val="26"/>
              </w:rPr>
              <w:lastRenderedPageBreak/>
              <w:t xml:space="preserve">публичные слушания, в том числе актуализированный проект №02.10.026.2006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Я против установления проектом межевания обременения участка № 12 сервитутом сквозного прохода и проезда со стороны Мурманского проезда к   участкам 13, 14, 23, 24, 27 так как, прежде всего, это: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А) противоречит нормам ТКП 45-3.03-227-2010 «Улицы населенных пунктов. Строительные нормы проектирования», которые гласят: «Расстояние от края проездов и пешеходных путей до стены здания следует принимать от 5 до 8 м. – для зданий высотой до 9 этажей и от 8 до 10 м. – для зданий высотой 9 этажей и более» (п. 5.3.12).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Соблюдение данной нормы в торце дома №81 невозможно, так как между зданием и участком №24 существует только </w:t>
            </w:r>
            <w:proofErr w:type="spellStart"/>
            <w:r w:rsidRPr="005E4EA0">
              <w:rPr>
                <w:sz w:val="26"/>
                <w:szCs w:val="26"/>
              </w:rPr>
              <w:t>отмостка</w:t>
            </w:r>
            <w:proofErr w:type="spellEnd"/>
            <w:r w:rsidRPr="005E4EA0">
              <w:rPr>
                <w:sz w:val="26"/>
                <w:szCs w:val="26"/>
              </w:rPr>
              <w:t xml:space="preserve"> дома и узкий проход. Для организации проезда потребуется ликвидация спортивной площадки (участок №24), тренажерной площадки (участок 23) и части прогулочной площадки детского сада (участок №27).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Б) проход детей на прогулочную площадку сейчас обеспечен, а организация проезда, то есть движения автотранспорта, будет подвергать детей опасности.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В) подъе</w:t>
            </w:r>
            <w:proofErr w:type="gramStart"/>
            <w:r w:rsidRPr="005E4EA0">
              <w:rPr>
                <w:sz w:val="26"/>
                <w:szCs w:val="26"/>
              </w:rPr>
              <w:t>зд к сп</w:t>
            </w:r>
            <w:proofErr w:type="gramEnd"/>
            <w:r w:rsidRPr="005E4EA0">
              <w:rPr>
                <w:sz w:val="26"/>
                <w:szCs w:val="26"/>
              </w:rPr>
              <w:t>ортивной и тренажерной площадке не требуется, так как пользуются ими жители микрорайона, а парковка возле них отсутствует.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Г) доступ к участкам 13, 14 и 15 изначально существует со стороны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по внутриквартальным проездам, тем более</w:t>
            </w:r>
            <w:proofErr w:type="gramStart"/>
            <w:r w:rsidRPr="005E4EA0">
              <w:rPr>
                <w:sz w:val="26"/>
                <w:szCs w:val="26"/>
              </w:rPr>
              <w:t>,</w:t>
            </w:r>
            <w:proofErr w:type="gramEnd"/>
            <w:r w:rsidRPr="005E4EA0">
              <w:rPr>
                <w:sz w:val="26"/>
                <w:szCs w:val="26"/>
              </w:rPr>
              <w:t xml:space="preserve"> что здание на участке 14 имеет все признаки </w:t>
            </w:r>
            <w:proofErr w:type="spellStart"/>
            <w:r w:rsidRPr="005E4EA0">
              <w:rPr>
                <w:sz w:val="26"/>
                <w:szCs w:val="26"/>
              </w:rPr>
              <w:t>самостроя</w:t>
            </w:r>
            <w:proofErr w:type="spellEnd"/>
            <w:r w:rsidRPr="005E4EA0">
              <w:rPr>
                <w:sz w:val="26"/>
                <w:szCs w:val="26"/>
              </w:rPr>
              <w:t>, указанные в плане межевания сведения по данному зданию не соответствуют действительности.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Требую: убрать сервитут сквозного прохода и проезда с участка №12 вдоль торца 9-го подъезда дома 81 по </w:t>
            </w:r>
            <w:proofErr w:type="spellStart"/>
            <w:r w:rsidRPr="005E4EA0">
              <w:rPr>
                <w:sz w:val="26"/>
                <w:szCs w:val="26"/>
              </w:rPr>
              <w:t>пр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>ира</w:t>
            </w:r>
            <w:proofErr w:type="spellEnd"/>
            <w:r w:rsidRPr="005E4EA0">
              <w:rPr>
                <w:sz w:val="26"/>
                <w:szCs w:val="26"/>
              </w:rPr>
              <w:t xml:space="preserve"> по </w:t>
            </w:r>
            <w:proofErr w:type="spellStart"/>
            <w:r w:rsidRPr="005E4EA0">
              <w:rPr>
                <w:sz w:val="26"/>
                <w:szCs w:val="26"/>
              </w:rPr>
              <w:t>отмостке</w:t>
            </w:r>
            <w:proofErr w:type="spellEnd"/>
            <w:r w:rsidRPr="005E4EA0">
              <w:rPr>
                <w:sz w:val="26"/>
                <w:szCs w:val="26"/>
              </w:rPr>
              <w:t>-тротуару.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 Предусмотренное проектом межевания изъятие земельного участка № 27 (прогулочная площадка детского сада, размещенного в жилом доме по проспекту Мира, 81) противоречит нормам МГСН 1.01-99, где в примечаниях к табл.5.3  записано: «В случае размещения детских садов и школ встроено </w:t>
            </w:r>
            <w:proofErr w:type="gramStart"/>
            <w:r w:rsidRPr="005E4EA0">
              <w:rPr>
                <w:sz w:val="26"/>
                <w:szCs w:val="26"/>
              </w:rPr>
              <w:t>-п</w:t>
            </w:r>
            <w:proofErr w:type="gramEnd"/>
            <w:r w:rsidRPr="005E4EA0">
              <w:rPr>
                <w:sz w:val="26"/>
                <w:szCs w:val="26"/>
              </w:rPr>
              <w:t xml:space="preserve">ристроенными в жилые дома их участки рассчитываются в </w:t>
            </w:r>
            <w:r w:rsidRPr="005E4EA0">
              <w:rPr>
                <w:sz w:val="26"/>
                <w:szCs w:val="26"/>
              </w:rPr>
              <w:lastRenderedPageBreak/>
              <w:t xml:space="preserve">составе придомовой территории».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Согласно Жилищному кодексу РФ и Земельному кодексу, здания (в состав входят жилые и нежилые помещения) неразрывно связаны с земельным участком.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 xml:space="preserve">Согласно же п.4 ч.1 ст. 36 ЖК РФ, собственникам помещений в многоквартирном доме принадлежит на праве общей долевой собственности общее имущество в многоквартирном доме, </w:t>
            </w:r>
            <w:bookmarkStart w:id="1" w:name="sub_36014"/>
            <w:r w:rsidRPr="005E4EA0">
              <w:rPr>
                <w:sz w:val="26"/>
                <w:szCs w:val="26"/>
              </w:rPr>
              <w:t xml:space="preserve">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</w:t>
            </w:r>
            <w:proofErr w:type="gramEnd"/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 соответствии же с ч. 4 ст. 36 ЖК РФ</w:t>
            </w:r>
            <w:bookmarkStart w:id="2" w:name="sub_3603"/>
            <w:bookmarkEnd w:id="1"/>
            <w:r w:rsidRPr="005E4EA0">
              <w:rPr>
                <w:sz w:val="26"/>
                <w:szCs w:val="26"/>
              </w:rPr>
              <w:t xml:space="preserve">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  <w:bookmarkEnd w:id="2"/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Как разъяснено в </w:t>
            </w:r>
            <w:hyperlink r:id="rId8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пункте 67</w:t>
              </w:r>
            </w:hyperlink>
            <w:r w:rsidRPr="005E4EA0">
              <w:rPr>
                <w:sz w:val="26"/>
                <w:szCs w:val="26"/>
              </w:rPr>
              <w:t xml:space="preserve"> </w:t>
            </w:r>
            <w:hyperlink r:id="rId9" w:history="1">
              <w:proofErr w:type="gramStart"/>
              <w:r w:rsidRPr="005E4EA0">
                <w:rPr>
                  <w:rStyle w:val="a3"/>
                  <w:color w:val="auto"/>
                  <w:sz w:val="26"/>
                  <w:szCs w:val="26"/>
                </w:rPr>
                <w:t>постановлени</w:t>
              </w:r>
            </w:hyperlink>
            <w:r w:rsidRPr="005E4EA0">
              <w:rPr>
                <w:sz w:val="26"/>
                <w:szCs w:val="26"/>
              </w:rPr>
              <w:t>я</w:t>
            </w:r>
            <w:proofErr w:type="gramEnd"/>
            <w:r w:rsidRPr="005E4EA0">
              <w:rPr>
                <w:sz w:val="26"/>
                <w:szCs w:val="26"/>
              </w:rPr>
              <w:t xml:space="preserve"> Пленума Верховного Суда Российской Федерации и Пленума Высшего Арбитражного Суда Российской Федерации от 29 апреля 2010 года N 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образования, однако по смыслу </w:t>
            </w:r>
            <w:hyperlink r:id="rId10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частей 3</w:t>
              </w:r>
            </w:hyperlink>
            <w:r w:rsidRPr="005E4EA0">
              <w:rPr>
                <w:sz w:val="26"/>
                <w:szCs w:val="26"/>
              </w:rPr>
              <w:t xml:space="preserve"> и </w:t>
            </w:r>
            <w:hyperlink r:id="rId11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4 статьи 16</w:t>
              </w:r>
            </w:hyperlink>
            <w:r w:rsidRPr="005E4EA0">
              <w:rPr>
                <w:sz w:val="26"/>
                <w:szCs w:val="26"/>
              </w:rPr>
              <w:t xml:space="preserve">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Требую: определенный проектом межевания </w:t>
            </w:r>
            <w:r w:rsidRPr="005E4EA0">
              <w:rPr>
                <w:sz w:val="26"/>
                <w:szCs w:val="26"/>
              </w:rPr>
              <w:lastRenderedPageBreak/>
              <w:t>участок №27 площадью 0.148 га для прогулочных площадок детского сада, встроенного в жилой дом №81 Проспекта Мира, включить в состав придомовой территории земельного участка жилого дома по адресу: проспект Мира, д.81.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В соответствии с представленным проектом межевания, граница территории разработки проекта проходит по наружной стене домов № 81, 83, 85, 87, 89 по пр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 xml:space="preserve">ира, по торцу дома №6, 7 к.2, 7 к.1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FB0A96" w:rsidRPr="005E4EA0" w:rsidRDefault="00E47B75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Требую:</w:t>
            </w:r>
            <w:r w:rsidR="00FB0A96" w:rsidRPr="005E4EA0">
              <w:rPr>
                <w:sz w:val="26"/>
                <w:szCs w:val="26"/>
              </w:rPr>
              <w:t xml:space="preserve">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</w:t>
            </w:r>
            <w:r w:rsidR="00393808" w:rsidRPr="005E4EA0">
              <w:rPr>
                <w:sz w:val="26"/>
                <w:szCs w:val="26"/>
              </w:rPr>
              <w:t>.</w:t>
            </w:r>
            <w:r w:rsidRPr="005E4EA0">
              <w:rPr>
                <w:sz w:val="26"/>
                <w:szCs w:val="26"/>
              </w:rPr>
              <w:t xml:space="preserve"> Участок № 10 проекта межевания не соответствует не только плану фактического использования территории на дату изготовления проекта,  но и на сегодняшний день. Установленный проектом межевания участок № 10 ограничивает доступ с пр. Мира к своим домам жителей 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.Г</w:t>
            </w:r>
            <w:proofErr w:type="gramEnd"/>
            <w:r w:rsidRPr="005E4EA0">
              <w:rPr>
                <w:sz w:val="26"/>
                <w:szCs w:val="26"/>
              </w:rPr>
              <w:t>одовикова</w:t>
            </w:r>
            <w:proofErr w:type="spellEnd"/>
            <w:r w:rsidRPr="005E4EA0">
              <w:rPr>
                <w:sz w:val="26"/>
                <w:szCs w:val="26"/>
              </w:rPr>
              <w:t>. Кроме того, согласно выводам в заключени</w:t>
            </w:r>
            <w:proofErr w:type="gramStart"/>
            <w:r w:rsidRPr="005E4EA0">
              <w:rPr>
                <w:sz w:val="26"/>
                <w:szCs w:val="26"/>
              </w:rPr>
              <w:t>и</w:t>
            </w:r>
            <w:proofErr w:type="gramEnd"/>
            <w:r w:rsidRPr="005E4EA0">
              <w:rPr>
                <w:sz w:val="26"/>
                <w:szCs w:val="26"/>
              </w:rPr>
              <w:t xml:space="preserve"> председателя окружной комиссии И.Я. </w:t>
            </w:r>
            <w:proofErr w:type="spellStart"/>
            <w:r w:rsidRPr="005E4EA0">
              <w:rPr>
                <w:sz w:val="26"/>
                <w:szCs w:val="26"/>
              </w:rPr>
              <w:t>Рабер</w:t>
            </w:r>
            <w:proofErr w:type="spellEnd"/>
            <w:r w:rsidRPr="005E4EA0">
              <w:rPr>
                <w:sz w:val="26"/>
                <w:szCs w:val="26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проспект Мира, 83,  было предусмотрено обеспечение пожарного проезда со стороны Проспекта Мира к дворовым фасадам домов №81, 83, 85. </w:t>
            </w:r>
            <w:proofErr w:type="gramStart"/>
            <w:r w:rsidRPr="005E4EA0">
              <w:rPr>
                <w:sz w:val="26"/>
                <w:szCs w:val="26"/>
              </w:rPr>
              <w:t xml:space="preserve">В </w:t>
            </w:r>
            <w:r w:rsidRPr="005E4EA0">
              <w:rPr>
                <w:sz w:val="26"/>
                <w:szCs w:val="26"/>
              </w:rPr>
              <w:lastRenderedPageBreak/>
              <w:t xml:space="preserve">настоящее время участок № 10, предлагаемый проектом межевания,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но и не предусматривает пожарного проезда со стороны дворового фасада домов №81, 83, 85 со стороны Проспекта Мира.</w:t>
            </w:r>
            <w:proofErr w:type="gramEnd"/>
          </w:p>
          <w:p w:rsidR="00393808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Требую: установить сервитут сквозного прохода с проспекта Мира через арку между домами №81 и №83 Проспекта Мира по участку №10 до ул.Б.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и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а также сервитут проезда по участку №10 до участка №12.</w:t>
            </w:r>
          </w:p>
          <w:p w:rsidR="00FB0A96" w:rsidRPr="005E4EA0" w:rsidRDefault="00935A98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6. </w:t>
            </w:r>
            <w:proofErr w:type="gramStart"/>
            <w:r w:rsidR="00FB0A96" w:rsidRPr="005E4EA0">
              <w:rPr>
                <w:sz w:val="26"/>
                <w:szCs w:val="26"/>
              </w:rPr>
              <w:t>Участок № 9 определен для эксплуатации теплового пункта (бывшая котельная), вместе с тем, согласно техническому плану земельного участка д. 81 от 1971 г.,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техническому паспорту БТИ Дзержинского р-на от 11.03.1963 г. на дом 81 по Проспекту Мира на 01 января 1963 г</w:t>
            </w:r>
            <w:proofErr w:type="gramEnd"/>
            <w:r w:rsidR="00FB0A96" w:rsidRPr="005E4EA0">
              <w:rPr>
                <w:sz w:val="26"/>
                <w:szCs w:val="26"/>
              </w:rPr>
              <w:t xml:space="preserve">. домовладение включало четыре строения 1-жилой дом, 2- котельная, 3- гараж, 4- сарай.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Согласно п.4 ч.1 ст.36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5E4EA0">
              <w:rPr>
                <w:sz w:val="26"/>
                <w:szCs w:val="26"/>
              </w:rPr>
              <w:t xml:space="preserve"> В соответствии же с ч.4 ст.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 xml:space="preserve">В соответствии с </w:t>
            </w:r>
            <w:hyperlink r:id="rId12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пунктом 2 статьи 36</w:t>
              </w:r>
            </w:hyperlink>
            <w:r w:rsidRPr="005E4EA0">
              <w:rPr>
                <w:sz w:val="26"/>
                <w:szCs w:val="26"/>
              </w:rPr>
              <w:t xml:space="preserve"> Земельного кодекса Российской Федерации (далее - </w:t>
            </w:r>
            <w:r w:rsidRPr="005E4EA0">
              <w:rPr>
                <w:sz w:val="26"/>
                <w:szCs w:val="26"/>
              </w:rPr>
              <w:lastRenderedPageBreak/>
              <w:t xml:space="preserve">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</w:t>
            </w:r>
            <w:hyperlink r:id="rId13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жилищным законодательством</w:t>
              </w:r>
            </w:hyperlink>
            <w:r w:rsidRPr="005E4EA0">
              <w:rPr>
                <w:sz w:val="26"/>
                <w:szCs w:val="26"/>
              </w:rPr>
              <w:t>.</w:t>
            </w:r>
            <w:proofErr w:type="gramEnd"/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Как разъяснено в </w:t>
            </w:r>
            <w:hyperlink r:id="rId14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пункте 67</w:t>
              </w:r>
            </w:hyperlink>
            <w:r w:rsidRPr="005E4EA0">
              <w:rPr>
                <w:sz w:val="26"/>
                <w:szCs w:val="26"/>
              </w:rPr>
              <w:t xml:space="preserve"> </w:t>
            </w:r>
            <w:hyperlink r:id="rId15" w:history="1">
              <w:proofErr w:type="gramStart"/>
              <w:r w:rsidRPr="005E4EA0">
                <w:rPr>
                  <w:rStyle w:val="a3"/>
                  <w:color w:val="auto"/>
                  <w:sz w:val="26"/>
                  <w:szCs w:val="26"/>
                </w:rPr>
                <w:t>постановлени</w:t>
              </w:r>
            </w:hyperlink>
            <w:r w:rsidRPr="005E4EA0">
              <w:rPr>
                <w:sz w:val="26"/>
                <w:szCs w:val="26"/>
              </w:rPr>
              <w:t>я</w:t>
            </w:r>
            <w:proofErr w:type="gramEnd"/>
            <w:r w:rsidRPr="005E4EA0">
              <w:rPr>
                <w:sz w:val="26"/>
                <w:szCs w:val="26"/>
              </w:rPr>
              <w:t xml:space="preserve"> Пленума Верховного Суда Российской Федерации и Пленума Высшего Арбитражного Суда Российской Федерации от 29 апреля 2010 года N 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образования, однако по смыслу </w:t>
            </w:r>
            <w:hyperlink r:id="rId16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частей 3</w:t>
              </w:r>
            </w:hyperlink>
            <w:r w:rsidRPr="005E4EA0">
              <w:rPr>
                <w:sz w:val="26"/>
                <w:szCs w:val="26"/>
              </w:rPr>
              <w:t xml:space="preserve"> и </w:t>
            </w:r>
            <w:hyperlink r:id="rId17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4 статьи 16</w:t>
              </w:r>
            </w:hyperlink>
            <w:r w:rsidRPr="005E4EA0">
              <w:rPr>
                <w:sz w:val="26"/>
                <w:szCs w:val="26"/>
              </w:rPr>
              <w:t xml:space="preserve">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5E4EA0">
              <w:rPr>
                <w:sz w:val="26"/>
                <w:szCs w:val="26"/>
              </w:rPr>
              <w:t xml:space="preserve"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</w:t>
            </w:r>
            <w:hyperlink r:id="rId18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статьи 305</w:t>
              </w:r>
            </w:hyperlink>
            <w:r w:rsidRPr="005E4EA0">
              <w:rPr>
                <w:sz w:val="26"/>
                <w:szCs w:val="26"/>
              </w:rPr>
              <w:t xml:space="preserve">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5E4EA0">
              <w:rPr>
                <w:sz w:val="26"/>
                <w:szCs w:val="26"/>
              </w:rPr>
              <w:t xml:space="preserve"> против собственника земельного участка (</w:t>
            </w:r>
            <w:hyperlink r:id="rId19" w:history="1">
              <w:r w:rsidRPr="005E4EA0">
                <w:rPr>
                  <w:rStyle w:val="a3"/>
                  <w:color w:val="auto"/>
                  <w:sz w:val="26"/>
                  <w:szCs w:val="26"/>
                </w:rPr>
                <w:t>пункт 67</w:t>
              </w:r>
            </w:hyperlink>
            <w:r w:rsidRPr="005E4EA0">
              <w:rPr>
                <w:sz w:val="26"/>
                <w:szCs w:val="26"/>
              </w:rPr>
              <w:t>).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Требую:- устранить нарушение моих прав путём </w:t>
            </w:r>
            <w:proofErr w:type="gramStart"/>
            <w:r w:rsidRPr="005E4EA0">
              <w:rPr>
                <w:sz w:val="26"/>
                <w:szCs w:val="26"/>
              </w:rPr>
              <w:t>исключения</w:t>
            </w:r>
            <w:proofErr w:type="gramEnd"/>
            <w:r w:rsidRPr="005E4EA0">
              <w:rPr>
                <w:sz w:val="26"/>
                <w:szCs w:val="26"/>
              </w:rPr>
              <w:t xml:space="preserve"> установленного проектом межевания участка №9 площадью 0,049 для эксплуатации </w:t>
            </w:r>
            <w:r w:rsidRPr="005E4EA0">
              <w:rPr>
                <w:sz w:val="26"/>
                <w:szCs w:val="26"/>
              </w:rPr>
              <w:lastRenderedPageBreak/>
              <w:t>здания котельной и включения в состав территории земельного участка жилого дома по адресу: проспект Мира, д.81.</w:t>
            </w:r>
          </w:p>
          <w:p w:rsidR="00FB0A96" w:rsidRPr="005E4EA0" w:rsidRDefault="00935A98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7. </w:t>
            </w:r>
            <w:r w:rsidR="00FB0A96" w:rsidRPr="005E4EA0">
              <w:rPr>
                <w:sz w:val="26"/>
                <w:szCs w:val="26"/>
              </w:rPr>
              <w:t xml:space="preserve">Участок № 23, определенный проектом межевания как территория общего пользования, используемая для проезда и прохода с Мурманского проезда на территорию участков 13, 14 и 15,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 Требую: исключить сервитут на проезд и проход,  установленный проектом межевания на участок №23 площадью 0,029 га. 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8. Участок № 24, определенный проектом межевания как территории общего пользования, используемая для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Требую: исключить установленный проектом межевания участок №24 площадью 0,064 га для территории общего пользования  включить в состав </w:t>
            </w:r>
            <w:proofErr w:type="gramStart"/>
            <w:r w:rsidRPr="005E4EA0">
              <w:rPr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E4EA0">
              <w:rPr>
                <w:sz w:val="26"/>
                <w:szCs w:val="26"/>
              </w:rPr>
              <w:t>.</w:t>
            </w:r>
          </w:p>
          <w:p w:rsidR="00FB0A96" w:rsidRPr="005E4EA0" w:rsidRDefault="00FB0A9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9.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вл.81, используется жителями дома №81 по проспекту Мира, как прогулочная площадка для отдыха и подхода к подъездам жилого дома и нежилым помещениям. Составляя пространственное единство с придомовой территорией, требует единого благоустройства и обслуживания территории.</w:t>
            </w:r>
          </w:p>
          <w:p w:rsidR="00FB0A96" w:rsidRPr="005E4EA0" w:rsidRDefault="00FB0A96" w:rsidP="00A23A22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Требую: исключить установленный проектом межевания участок №28 площадью 0,155 для озелененной территории общего пользования и включить в состав придомовой территории земельного участка №12 д.№81 Проспекта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982" w:rsidRPr="005E4EA0" w:rsidRDefault="00EC17C7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204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 План межевания ранее утверждённого проекта межевания представлен в буклете на стр.100. Разработчику устранить техническую ошибку в наименовании чертежа.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2.Разработчику рассмотреть возможность снятия обременения сервитутом проезда и прохода с указанной территории.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3C2DCF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</w:t>
            </w:r>
            <w:r w:rsidR="00102911" w:rsidRPr="005E4EA0">
              <w:rPr>
                <w:sz w:val="26"/>
                <w:szCs w:val="26"/>
              </w:rPr>
              <w:t>. Территория разработки проекта межевания ограничена линиями улично-дорожной сети окружающих квартал улиц.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102911" w:rsidRPr="005E4EA0" w:rsidRDefault="003C2DCF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</w:t>
            </w:r>
            <w:r w:rsidR="00102911" w:rsidRPr="005E4EA0">
              <w:rPr>
                <w:sz w:val="26"/>
                <w:szCs w:val="26"/>
              </w:rPr>
              <w:t>. Участок №10 установлен в соответствии с ГПЗУ № RU77-174000-006170 от 06.07.2012.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3C2DCF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</w:t>
            </w:r>
            <w:r w:rsidR="00102911" w:rsidRPr="005E4EA0">
              <w:rPr>
                <w:sz w:val="26"/>
                <w:szCs w:val="26"/>
              </w:rPr>
              <w:t xml:space="preserve">.Участок №9 установлен в соответствии с участком </w:t>
            </w:r>
            <w:proofErr w:type="gramStart"/>
            <w:r w:rsidR="00102911" w:rsidRPr="005E4EA0">
              <w:rPr>
                <w:sz w:val="26"/>
                <w:szCs w:val="26"/>
              </w:rPr>
              <w:t>с</w:t>
            </w:r>
            <w:proofErr w:type="gramEnd"/>
            <w:r w:rsidR="00102911" w:rsidRPr="005E4EA0">
              <w:rPr>
                <w:sz w:val="26"/>
                <w:szCs w:val="26"/>
              </w:rPr>
              <w:t xml:space="preserve"> кадастровым № 77:02:0022015:151.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E47B75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ind w:firstLine="22"/>
              <w:jc w:val="both"/>
              <w:rPr>
                <w:sz w:val="26"/>
                <w:szCs w:val="26"/>
              </w:rPr>
            </w:pPr>
          </w:p>
          <w:p w:rsidR="00393808" w:rsidRPr="005E4EA0" w:rsidRDefault="00102911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7</w:t>
            </w:r>
            <w:r w:rsidR="003C2DCF" w:rsidRPr="005E4EA0">
              <w:rPr>
                <w:sz w:val="26"/>
                <w:szCs w:val="26"/>
              </w:rPr>
              <w:t>-8</w:t>
            </w:r>
            <w:r w:rsidRPr="005E4EA0">
              <w:rPr>
                <w:sz w:val="26"/>
                <w:szCs w:val="26"/>
              </w:rPr>
              <w:t xml:space="preserve"> Разработчику рассмотреть возможность объединения участков №24 и №23.</w:t>
            </w:r>
            <w:r w:rsidR="003C2DCF" w:rsidRPr="005E4EA0">
              <w:rPr>
                <w:sz w:val="26"/>
                <w:szCs w:val="26"/>
              </w:rPr>
              <w:t xml:space="preserve"> </w:t>
            </w: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393808" w:rsidRPr="005E4EA0" w:rsidRDefault="00393808" w:rsidP="00913A03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102911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Участок №24 установлен как территория общего пользовани</w:t>
            </w:r>
            <w:proofErr w:type="gramStart"/>
            <w:r w:rsidRPr="005E4EA0">
              <w:rPr>
                <w:sz w:val="26"/>
                <w:szCs w:val="26"/>
              </w:rPr>
              <w:t>я-</w:t>
            </w:r>
            <w:proofErr w:type="gramEnd"/>
            <w:r w:rsidRPr="005E4EA0">
              <w:rPr>
                <w:sz w:val="26"/>
                <w:szCs w:val="26"/>
              </w:rPr>
              <w:t xml:space="preserve"> спортплощадка, т.к. ей пользуются жители группы домов.</w:t>
            </w: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102911" w:rsidRPr="005E4EA0" w:rsidRDefault="003C2DCF" w:rsidP="00913A03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9</w:t>
            </w:r>
            <w:r w:rsidR="00102911" w:rsidRPr="005E4EA0">
              <w:rPr>
                <w:sz w:val="26"/>
                <w:szCs w:val="26"/>
              </w:rPr>
              <w:t xml:space="preserve">. </w:t>
            </w:r>
            <w:r w:rsidR="00E47B75" w:rsidRPr="005E4EA0">
              <w:rPr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FB0A96" w:rsidRPr="005E4EA0" w:rsidRDefault="00FB0A96" w:rsidP="00913A03">
            <w:pPr>
              <w:jc w:val="both"/>
              <w:rPr>
                <w:sz w:val="26"/>
                <w:szCs w:val="26"/>
              </w:rPr>
            </w:pP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Провести добросовестное обследование территории с опросом жителей и голосованием.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3C2DCF" w:rsidP="00393808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Обследование территории проводится обязательно</w:t>
            </w:r>
            <w:r w:rsidR="00DC7857" w:rsidRPr="005E4EA0">
              <w:rPr>
                <w:sz w:val="26"/>
                <w:szCs w:val="26"/>
              </w:rPr>
              <w:t xml:space="preserve">. </w:t>
            </w:r>
            <w:r w:rsidR="00393808" w:rsidRPr="005E4EA0">
              <w:rPr>
                <w:sz w:val="26"/>
                <w:szCs w:val="26"/>
              </w:rPr>
              <w:t xml:space="preserve">Обсуждение с жителями проект проходит в рамках процедуры публичных </w:t>
            </w:r>
            <w:r w:rsidR="00393808" w:rsidRPr="005E4EA0">
              <w:rPr>
                <w:sz w:val="26"/>
                <w:szCs w:val="26"/>
              </w:rPr>
              <w:lastRenderedPageBreak/>
              <w:t xml:space="preserve">слушаний. 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Выступаю категорически против данного проекта межевания, так как он не учитывает интересы подавляющей части жителей и в то же время присваиваем захваченные территории обитателями дома 83 по пр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>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82056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Против проекта </w:t>
            </w:r>
            <w:proofErr w:type="gramStart"/>
            <w:r w:rsidRPr="005E4EA0">
              <w:rPr>
                <w:sz w:val="26"/>
                <w:szCs w:val="26"/>
              </w:rPr>
              <w:t>межевания</w:t>
            </w:r>
            <w:proofErr w:type="gramEnd"/>
            <w:r w:rsidRPr="005E4EA0">
              <w:rPr>
                <w:sz w:val="26"/>
                <w:szCs w:val="26"/>
              </w:rPr>
              <w:t xml:space="preserve"> так как нарушает наши права.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Проектом нарушены законодательные документы по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, 7, к.1, к.2;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, 6, отсутствуют пожарные проезды. Исключить из улично-дорожной сети между школой и домами ул. Б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, 7, к.1, к.2;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и включить в придомовую территорию.</w:t>
            </w:r>
          </w:p>
          <w:p w:rsidR="00A23A22" w:rsidRPr="005E4EA0" w:rsidRDefault="00A23A22" w:rsidP="00CB73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DC7857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Методикой межевания не предусмотрено выделение пожарных </w:t>
            </w:r>
            <w:proofErr w:type="gramStart"/>
            <w:r w:rsidRPr="005E4EA0">
              <w:rPr>
                <w:sz w:val="26"/>
                <w:szCs w:val="26"/>
              </w:rPr>
              <w:t>проездов</w:t>
            </w:r>
            <w:proofErr w:type="gramEnd"/>
            <w:r w:rsidRPr="005E4EA0">
              <w:rPr>
                <w:sz w:val="26"/>
                <w:szCs w:val="26"/>
              </w:rPr>
              <w:t xml:space="preserve"> они являются принадлежностью придомовых территорий.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1.Убрать УДС из двора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>, д. 2.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2.Уменьшить участок у дома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, д. 3 </w:t>
            </w:r>
            <w:proofErr w:type="gramStart"/>
            <w:r w:rsidRPr="005E4EA0">
              <w:rPr>
                <w:sz w:val="26"/>
                <w:szCs w:val="26"/>
              </w:rPr>
              <w:t>до</w:t>
            </w:r>
            <w:proofErr w:type="gramEnd"/>
            <w:r w:rsidRPr="005E4EA0">
              <w:rPr>
                <w:sz w:val="26"/>
                <w:szCs w:val="26"/>
              </w:rPr>
              <w:t xml:space="preserve"> кадастрового.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3.Пожарный проезд к дому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>, д.2 со стороны пр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>ира.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Внести сервитут прохода от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>, д. 2 до пр</w:t>
            </w:r>
            <w:proofErr w:type="gramStart"/>
            <w:r w:rsidRPr="005E4EA0">
              <w:rPr>
                <w:sz w:val="26"/>
                <w:szCs w:val="26"/>
              </w:rPr>
              <w:t>.М</w:t>
            </w:r>
            <w:proofErr w:type="gramEnd"/>
            <w:r w:rsidRPr="005E4EA0">
              <w:rPr>
                <w:sz w:val="26"/>
                <w:szCs w:val="26"/>
              </w:rPr>
              <w:t>ира в арку д.81-83.</w:t>
            </w:r>
          </w:p>
          <w:p w:rsidR="009C6E36" w:rsidRPr="005E4EA0" w:rsidRDefault="009C6E36" w:rsidP="00393808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 Установить сервитут проезда по двору д. 3 по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на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22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</w:t>
            </w:r>
            <w:r w:rsidR="00393808" w:rsidRPr="005E4EA0">
              <w:rPr>
                <w:sz w:val="26"/>
                <w:szCs w:val="26"/>
              </w:rPr>
              <w:t xml:space="preserve">ул. </w:t>
            </w:r>
            <w:proofErr w:type="gramStart"/>
            <w:r w:rsidR="00393808" w:rsidRPr="005E4EA0">
              <w:rPr>
                <w:sz w:val="26"/>
                <w:szCs w:val="26"/>
              </w:rPr>
              <w:t>Большая</w:t>
            </w:r>
            <w:proofErr w:type="gramEnd"/>
            <w:r w:rsidR="00393808" w:rsidRPr="005E4EA0">
              <w:rPr>
                <w:sz w:val="26"/>
                <w:szCs w:val="26"/>
              </w:rPr>
              <w:t xml:space="preserve"> </w:t>
            </w:r>
            <w:proofErr w:type="spellStart"/>
            <w:r w:rsidR="00393808" w:rsidRPr="005E4EA0">
              <w:rPr>
                <w:sz w:val="26"/>
                <w:szCs w:val="26"/>
              </w:rPr>
              <w:t>Марьинская</w:t>
            </w:r>
            <w:proofErr w:type="spellEnd"/>
            <w:r w:rsidR="00393808" w:rsidRPr="005E4EA0">
              <w:rPr>
                <w:sz w:val="26"/>
                <w:szCs w:val="26"/>
              </w:rPr>
              <w:t xml:space="preserve"> включена в перечень земельных участков существующей УДС</w:t>
            </w:r>
            <w:r w:rsidR="00A23A22" w:rsidRPr="005E4EA0">
              <w:rPr>
                <w:sz w:val="26"/>
                <w:szCs w:val="26"/>
              </w:rPr>
              <w:t>.</w:t>
            </w:r>
          </w:p>
          <w:p w:rsidR="007143E5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2.Земельные отношения оформлены для встроенных помещений дома жилого дома по адресу: ул. Б. МАрьинская,3 (участок №17), и не учитываются при установлении границ участков жилых домов.</w:t>
            </w:r>
          </w:p>
          <w:p w:rsidR="007143E5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Методикой межевания не предусмотрено выделение пожарных проездов.</w:t>
            </w:r>
          </w:p>
          <w:p w:rsidR="009C6E36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Методикой межевания не предусмотрено установление сервитутов для пожарных проездов.</w:t>
            </w:r>
          </w:p>
          <w:p w:rsidR="007143E5" w:rsidRPr="005E4EA0" w:rsidRDefault="007143E5" w:rsidP="00913A03">
            <w:pPr>
              <w:ind w:left="22"/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5. Разработчику рассмотреть возможность данного предложения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1.Вынести повторно проект на голосование.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 Убрать УДС с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>, д. 2.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 Пожарный проезд к д. 2 по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с задней стороны.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>. д. 3 уменьшить участок до кадастровых размеров.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08" w:rsidRPr="005E4EA0" w:rsidRDefault="00393808" w:rsidP="00393808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1.Градостроительным законодательством не предусмотрено голосование при проведении процедуры публичных слушаний.</w:t>
            </w:r>
          </w:p>
          <w:p w:rsidR="00A23A22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 </w:t>
            </w:r>
            <w:r w:rsidR="00393808" w:rsidRPr="005E4EA0">
              <w:rPr>
                <w:sz w:val="26"/>
                <w:szCs w:val="26"/>
              </w:rPr>
              <w:t xml:space="preserve">ул. </w:t>
            </w:r>
            <w:proofErr w:type="gramStart"/>
            <w:r w:rsidR="00393808" w:rsidRPr="005E4EA0">
              <w:rPr>
                <w:sz w:val="26"/>
                <w:szCs w:val="26"/>
              </w:rPr>
              <w:t>Большая</w:t>
            </w:r>
            <w:proofErr w:type="gramEnd"/>
            <w:r w:rsidR="00393808" w:rsidRPr="005E4EA0">
              <w:rPr>
                <w:sz w:val="26"/>
                <w:szCs w:val="26"/>
              </w:rPr>
              <w:t xml:space="preserve"> </w:t>
            </w:r>
            <w:proofErr w:type="spellStart"/>
            <w:r w:rsidR="00393808" w:rsidRPr="005E4EA0">
              <w:rPr>
                <w:sz w:val="26"/>
                <w:szCs w:val="26"/>
              </w:rPr>
              <w:t>Марьинская</w:t>
            </w:r>
            <w:proofErr w:type="spellEnd"/>
            <w:r w:rsidR="00393808" w:rsidRPr="005E4EA0">
              <w:rPr>
                <w:sz w:val="26"/>
                <w:szCs w:val="26"/>
              </w:rPr>
              <w:t xml:space="preserve"> включена в перечень земельных участков существующей УДС</w:t>
            </w:r>
            <w:r w:rsidR="00A23A22" w:rsidRPr="005E4EA0">
              <w:rPr>
                <w:sz w:val="26"/>
                <w:szCs w:val="26"/>
              </w:rPr>
              <w:t>.</w:t>
            </w:r>
          </w:p>
          <w:p w:rsidR="007143E5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Методикой межевания не предусмотрено выделение пожарных проездов.</w:t>
            </w:r>
          </w:p>
          <w:p w:rsidR="009C6E36" w:rsidRPr="005E4EA0" w:rsidRDefault="007143E5" w:rsidP="00E47B75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4.Земельные отношения оформлены для встроенных помещений дома жилого дома по адресу: ул. Б. МАрьинская,3 (участок №17), и не учитываются при установлении границ </w:t>
            </w:r>
            <w:r w:rsidR="00E47B75" w:rsidRPr="005E4EA0">
              <w:rPr>
                <w:sz w:val="26"/>
                <w:szCs w:val="26"/>
              </w:rPr>
              <w:t>участков жилых домов.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Против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82056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13A03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Жители дома 3 по ул.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установили шлагбаум и теперь невозможно проехать к д.5 по </w:t>
            </w:r>
            <w:proofErr w:type="spellStart"/>
            <w:r w:rsidRPr="005E4EA0">
              <w:rPr>
                <w:sz w:val="26"/>
                <w:szCs w:val="26"/>
              </w:rPr>
              <w:t>ул.Б.Марьинская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. 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Проезд с улицы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на Мурманский проезд внести в уличную дорожную сеть.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22" w:rsidRPr="005E4EA0" w:rsidRDefault="00A23A22" w:rsidP="00A23A22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</w:t>
            </w:r>
            <w:r w:rsidR="007143E5" w:rsidRPr="005E4EA0">
              <w:rPr>
                <w:sz w:val="26"/>
                <w:szCs w:val="26"/>
              </w:rPr>
              <w:t>опрос</w:t>
            </w:r>
            <w:r w:rsidRPr="005E4EA0">
              <w:rPr>
                <w:sz w:val="26"/>
                <w:szCs w:val="26"/>
              </w:rPr>
              <w:t xml:space="preserve"> </w:t>
            </w:r>
            <w:r w:rsidR="007143E5" w:rsidRPr="005E4EA0">
              <w:rPr>
                <w:sz w:val="26"/>
                <w:szCs w:val="26"/>
              </w:rPr>
              <w:t xml:space="preserve">эксплуатации </w:t>
            </w:r>
            <w:r w:rsidRPr="005E4EA0">
              <w:rPr>
                <w:sz w:val="26"/>
                <w:szCs w:val="26"/>
              </w:rPr>
              <w:t xml:space="preserve">не относится к рассматриваемому проекту. </w:t>
            </w:r>
          </w:p>
          <w:p w:rsidR="009C6E36" w:rsidRPr="005E4EA0" w:rsidRDefault="00A23A22" w:rsidP="00A23A22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ул. </w:t>
            </w:r>
            <w:proofErr w:type="gramStart"/>
            <w:r w:rsidRPr="005E4EA0">
              <w:rPr>
                <w:sz w:val="26"/>
                <w:szCs w:val="26"/>
              </w:rPr>
              <w:t>Большая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включена в перечень земельных участков существующей УДС.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Большая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улица должна иметь выезд на Мурманский проезд, улица должна </w:t>
            </w:r>
            <w:proofErr w:type="gramStart"/>
            <w:r w:rsidRPr="005E4EA0">
              <w:rPr>
                <w:sz w:val="26"/>
                <w:szCs w:val="26"/>
              </w:rPr>
              <w:t>относится</w:t>
            </w:r>
            <w:proofErr w:type="gramEnd"/>
            <w:r w:rsidRPr="005E4EA0">
              <w:rPr>
                <w:sz w:val="26"/>
                <w:szCs w:val="26"/>
              </w:rPr>
              <w:t xml:space="preserve"> к улично-дорожной сети.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7143E5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Принять к сведению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1.Вывести часть </w:t>
            </w:r>
            <w:proofErr w:type="spellStart"/>
            <w:r w:rsidRPr="005E4EA0">
              <w:rPr>
                <w:sz w:val="26"/>
                <w:szCs w:val="26"/>
              </w:rPr>
              <w:t>Б.Марьинской</w:t>
            </w:r>
            <w:proofErr w:type="spellEnd"/>
            <w:r w:rsidRPr="005E4EA0">
              <w:rPr>
                <w:sz w:val="26"/>
                <w:szCs w:val="26"/>
              </w:rPr>
              <w:t xml:space="preserve"> из дорожной сети и включить ее в состав участка 8.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Привести границу участка 17 в соответствие с данными кадастровой палаты.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Предусмотреть к дому 2 пожарный проезд со стороны проспекта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5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</w:t>
            </w:r>
            <w:r w:rsidR="00A23A22" w:rsidRPr="005E4EA0">
              <w:rPr>
                <w:sz w:val="26"/>
                <w:szCs w:val="26"/>
              </w:rPr>
              <w:t xml:space="preserve">ул. </w:t>
            </w:r>
            <w:proofErr w:type="gramStart"/>
            <w:r w:rsidR="00A23A22" w:rsidRPr="005E4EA0">
              <w:rPr>
                <w:sz w:val="26"/>
                <w:szCs w:val="26"/>
              </w:rPr>
              <w:t>Большая</w:t>
            </w:r>
            <w:proofErr w:type="gramEnd"/>
            <w:r w:rsidR="00A23A22" w:rsidRPr="005E4EA0">
              <w:rPr>
                <w:sz w:val="26"/>
                <w:szCs w:val="26"/>
              </w:rPr>
              <w:t xml:space="preserve"> </w:t>
            </w:r>
            <w:proofErr w:type="spellStart"/>
            <w:r w:rsidR="00A23A22" w:rsidRPr="005E4EA0">
              <w:rPr>
                <w:sz w:val="26"/>
                <w:szCs w:val="26"/>
              </w:rPr>
              <w:t>Марьинская</w:t>
            </w:r>
            <w:proofErr w:type="spellEnd"/>
            <w:r w:rsidR="00A23A22" w:rsidRPr="005E4EA0">
              <w:rPr>
                <w:sz w:val="26"/>
                <w:szCs w:val="26"/>
              </w:rPr>
              <w:t xml:space="preserve"> включена в перечень земельных участков существующей УДС.</w:t>
            </w:r>
          </w:p>
          <w:p w:rsidR="007143E5" w:rsidRPr="005E4EA0" w:rsidRDefault="007143E5" w:rsidP="00913A03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2.Земельные отношения оформлены для встроенных помещений дома жилого д</w:t>
            </w:r>
            <w:r w:rsidR="00A23A22" w:rsidRPr="005E4EA0">
              <w:rPr>
                <w:sz w:val="26"/>
                <w:szCs w:val="26"/>
              </w:rPr>
              <w:t xml:space="preserve">ома по адресу: ул. Б. </w:t>
            </w:r>
            <w:proofErr w:type="spellStart"/>
            <w:r w:rsidR="00A23A22" w:rsidRPr="005E4EA0">
              <w:rPr>
                <w:sz w:val="26"/>
                <w:szCs w:val="26"/>
              </w:rPr>
              <w:t>Ма</w:t>
            </w:r>
            <w:r w:rsidRPr="005E4EA0">
              <w:rPr>
                <w:sz w:val="26"/>
                <w:szCs w:val="26"/>
              </w:rPr>
              <w:t>рьинская</w:t>
            </w:r>
            <w:proofErr w:type="spellEnd"/>
            <w:r w:rsidRPr="005E4EA0">
              <w:rPr>
                <w:sz w:val="26"/>
                <w:szCs w:val="26"/>
              </w:rPr>
              <w:t>,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3 (участок №17), и не учитываются при установлении границ участков жилых домов.</w:t>
            </w:r>
          </w:p>
          <w:p w:rsidR="009C6E36" w:rsidRPr="005E4EA0" w:rsidRDefault="007143E5" w:rsidP="00E47B75">
            <w:pPr>
              <w:ind w:left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Методикой межевания не предусмотре</w:t>
            </w:r>
            <w:r w:rsidR="00E47B75" w:rsidRPr="005E4EA0">
              <w:rPr>
                <w:sz w:val="26"/>
                <w:szCs w:val="26"/>
              </w:rPr>
              <w:t>но выделение пожарных проездов.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Внести в план (узаконить) пешеходный проход от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до улицы Проспект Мира через арку между домами № 81 и № 83 по</w:t>
            </w:r>
            <w:proofErr w:type="gramStart"/>
            <w:r w:rsidRPr="005E4EA0">
              <w:rPr>
                <w:sz w:val="26"/>
                <w:szCs w:val="26"/>
              </w:rPr>
              <w:t xml:space="preserve"> П</w:t>
            </w:r>
            <w:proofErr w:type="gramEnd"/>
            <w:r w:rsidRPr="005E4EA0">
              <w:rPr>
                <w:sz w:val="26"/>
                <w:szCs w:val="26"/>
              </w:rPr>
              <w:t>р. Мира;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Выделить в проекте Межевания в качестве мест общего пользования скверы и детские площадки, находящиеся на территории квартала.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К дому № 1 нет подъездов.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C919B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A23A22" w:rsidRPr="005E4EA0">
              <w:rPr>
                <w:sz w:val="26"/>
                <w:szCs w:val="26"/>
              </w:rPr>
              <w:t>2.</w:t>
            </w:r>
            <w:r w:rsidRPr="005E4EA0">
              <w:rPr>
                <w:sz w:val="26"/>
                <w:szCs w:val="26"/>
              </w:rPr>
              <w:t xml:space="preserve"> </w:t>
            </w:r>
            <w:r w:rsidR="00A23A22" w:rsidRPr="005E4EA0">
              <w:rPr>
                <w:sz w:val="26"/>
                <w:szCs w:val="26"/>
              </w:rPr>
              <w:t xml:space="preserve">Заказчику рассмотреть возможность учета предложения. </w:t>
            </w:r>
          </w:p>
          <w:p w:rsidR="00C919B5" w:rsidRPr="005E4EA0" w:rsidRDefault="00C919B5" w:rsidP="00A23A22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Ад</w:t>
            </w:r>
            <w:r w:rsidR="00A23A22" w:rsidRPr="005E4EA0">
              <w:rPr>
                <w:sz w:val="26"/>
                <w:szCs w:val="26"/>
              </w:rPr>
              <w:t>р</w:t>
            </w:r>
            <w:r w:rsidRPr="005E4EA0">
              <w:rPr>
                <w:sz w:val="26"/>
                <w:szCs w:val="26"/>
              </w:rPr>
              <w:t>ес дома не содержит названия улицы.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Считаю, что ул. Большая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должна быть сквозной с выходом на </w:t>
            </w:r>
            <w:proofErr w:type="gramStart"/>
            <w:r w:rsidRPr="005E4EA0">
              <w:rPr>
                <w:sz w:val="26"/>
                <w:szCs w:val="26"/>
              </w:rPr>
              <w:t>Мурманский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пр</w:t>
            </w:r>
            <w:proofErr w:type="spellEnd"/>
            <w:r w:rsidRPr="005E4EA0">
              <w:rPr>
                <w:sz w:val="26"/>
                <w:szCs w:val="26"/>
              </w:rPr>
              <w:t>-д, т.е. добавлена в улично-дорожную сеть. На данный момент установленные шлагбаумы ущемляют право на выезд, а так же на въезд как для личного транспорта, так и служебного.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Категорично против данного проекта, т.к. он не </w:t>
            </w:r>
            <w:r w:rsidRPr="005E4EA0">
              <w:rPr>
                <w:sz w:val="26"/>
                <w:szCs w:val="26"/>
              </w:rPr>
              <w:lastRenderedPageBreak/>
              <w:t>соответствует действительности.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С учетом ситуации и расположения строений в данном районе, ул. Большая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обязана быть сквозной.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C919B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В компетенцию проекта межевания не входит проектирование новых улиц и проездов.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1.Внести в план пешеходный проход от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>, д.2 до Проспекта Мира через арку между домами №81 и 83 по Проспекту Мира</w:t>
            </w:r>
            <w:r w:rsidR="00A23A22" w:rsidRPr="005E4EA0">
              <w:rPr>
                <w:sz w:val="26"/>
                <w:szCs w:val="26"/>
              </w:rPr>
              <w:t>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 Выделить в проекте в качестве мест общего пользования скверы и детские площадки, находящиеся на территории квартала.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Предусмотреть площадки для отдельного сбора мусора (бутылки, пластик, бумага и т.д.)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Почему завышены размеры участка вокруг дома № 83 по</w:t>
            </w:r>
            <w:proofErr w:type="gramStart"/>
            <w:r w:rsidRPr="005E4EA0">
              <w:rPr>
                <w:sz w:val="26"/>
                <w:szCs w:val="26"/>
              </w:rPr>
              <w:t xml:space="preserve"> П</w:t>
            </w:r>
            <w:proofErr w:type="gramEnd"/>
            <w:r w:rsidRPr="005E4EA0">
              <w:rPr>
                <w:sz w:val="26"/>
                <w:szCs w:val="26"/>
              </w:rPr>
              <w:t>р. Мира? Отобраны земли от окружающих домов.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Нет проезда для пожарных машин и машин скорой помощи.</w:t>
            </w:r>
          </w:p>
          <w:p w:rsidR="00A23A22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sz w:val="26"/>
                <w:szCs w:val="26"/>
              </w:rPr>
              <w:t xml:space="preserve">Если ликвидировать из территории № 13 необходимы проезда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r w:rsidRPr="005E4EA0">
              <w:rPr>
                <w:sz w:val="26"/>
                <w:szCs w:val="26"/>
              </w:rPr>
              <w:t xml:space="preserve"> 14 и 15, то территория не будет соответствовать нормам. </w:t>
            </w:r>
            <w:proofErr w:type="gramEnd"/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Против принятия данного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22" w:rsidRPr="005E4EA0" w:rsidRDefault="00C919B5" w:rsidP="00A23A22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A23A22" w:rsidRPr="005E4EA0">
              <w:rPr>
                <w:sz w:val="26"/>
                <w:szCs w:val="26"/>
              </w:rPr>
              <w:t>2.</w:t>
            </w:r>
            <w:r w:rsidRPr="005E4EA0">
              <w:rPr>
                <w:sz w:val="26"/>
                <w:szCs w:val="26"/>
              </w:rPr>
              <w:t xml:space="preserve"> </w:t>
            </w:r>
            <w:r w:rsidR="00A23A22" w:rsidRPr="005E4EA0">
              <w:rPr>
                <w:sz w:val="26"/>
                <w:szCs w:val="26"/>
              </w:rPr>
              <w:t xml:space="preserve">Заказчику рассмотреть возможность учета предложения. </w:t>
            </w:r>
          </w:p>
          <w:p w:rsidR="009C6E36" w:rsidRPr="005E4EA0" w:rsidRDefault="00C919B5" w:rsidP="00A23A22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="009E34DF" w:rsidRPr="005E4EA0">
              <w:rPr>
                <w:sz w:val="26"/>
                <w:szCs w:val="26"/>
              </w:rPr>
              <w:t>Проектом межевания не рассматриваются вопросы хозяйственного характера.</w:t>
            </w:r>
          </w:p>
          <w:p w:rsidR="009E34DF" w:rsidRPr="005E4EA0" w:rsidRDefault="009E34DF" w:rsidP="00A23A22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 Участок №10 установлен в соответствии с ГПЗУ № RU77-174000-006170 от 06.07.2012.</w:t>
            </w:r>
          </w:p>
          <w:p w:rsidR="009E34DF" w:rsidRPr="005E4EA0" w:rsidRDefault="009E34DF" w:rsidP="00A23A22">
            <w:pPr>
              <w:ind w:left="22"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5. Методикой межевания не предусмотрено выделение пожарных проездов.</w:t>
            </w:r>
          </w:p>
          <w:p w:rsidR="009E34DF" w:rsidRPr="005E4EA0" w:rsidRDefault="00A23A22" w:rsidP="00A23A22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6. В</w:t>
            </w:r>
            <w:r w:rsidR="009E34DF" w:rsidRPr="005E4EA0">
              <w:rPr>
                <w:sz w:val="26"/>
                <w:szCs w:val="26"/>
              </w:rPr>
              <w:t>опрос сформулирован не чётко.</w:t>
            </w:r>
          </w:p>
          <w:p w:rsidR="00935A98" w:rsidRPr="005E4EA0" w:rsidRDefault="00935A98" w:rsidP="00A23A22">
            <w:pPr>
              <w:ind w:firstLine="22"/>
              <w:jc w:val="both"/>
              <w:rPr>
                <w:sz w:val="26"/>
                <w:szCs w:val="26"/>
              </w:rPr>
            </w:pPr>
          </w:p>
          <w:p w:rsidR="009E34DF" w:rsidRPr="005E4EA0" w:rsidRDefault="00A23A22" w:rsidP="00A23A22">
            <w:pPr>
              <w:ind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 xml:space="preserve">Внести в план пешеходный проход от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д.2 до улицы Проспекта Мира через арку между домами № 81 и 83.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>Выделить в проекте Межевания в качестве мест общего пользования скверы и детские площадки, находящиеся на территории квартала.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 xml:space="preserve">Нет проездов к д.1 по Б. </w:t>
            </w:r>
            <w:proofErr w:type="spellStart"/>
            <w:r w:rsidRPr="005E4EA0">
              <w:rPr>
                <w:sz w:val="26"/>
                <w:szCs w:val="26"/>
              </w:rPr>
              <w:t>Марьинской</w:t>
            </w:r>
            <w:proofErr w:type="spellEnd"/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 Если исключить из территории № 13 необходимые подъезды </w:t>
            </w:r>
            <w:proofErr w:type="gramStart"/>
            <w:r w:rsidRPr="005E4EA0">
              <w:rPr>
                <w:sz w:val="26"/>
                <w:szCs w:val="26"/>
              </w:rPr>
              <w:t xml:space="preserve">к </w:t>
            </w:r>
            <w:proofErr w:type="spellStart"/>
            <w:r w:rsidRPr="005E4EA0">
              <w:rPr>
                <w:sz w:val="26"/>
                <w:szCs w:val="26"/>
              </w:rPr>
              <w:t>уч</w:t>
            </w:r>
            <w:proofErr w:type="spellEnd"/>
            <w:proofErr w:type="gramEnd"/>
            <w:r w:rsidRPr="005E4EA0">
              <w:rPr>
                <w:sz w:val="26"/>
                <w:szCs w:val="26"/>
              </w:rPr>
              <w:t xml:space="preserve"> 14, 15, то собственно территория не будет соответствовать нормам.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Категорически против принятия данного проекта, он будет способствовать ухудшению условий жизни жителей.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22" w:rsidRPr="005E4EA0" w:rsidRDefault="00A23A22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1.2. Заказчику рассмотреть возможность учета предложения. </w:t>
            </w:r>
          </w:p>
          <w:p w:rsidR="00A23A22" w:rsidRPr="005E4EA0" w:rsidRDefault="00A23A22" w:rsidP="00913A03">
            <w:pPr>
              <w:jc w:val="both"/>
              <w:rPr>
                <w:sz w:val="26"/>
                <w:szCs w:val="26"/>
              </w:rPr>
            </w:pPr>
          </w:p>
          <w:p w:rsidR="00A23A22" w:rsidRPr="005E4EA0" w:rsidRDefault="00A23A22" w:rsidP="00913A03">
            <w:pPr>
              <w:jc w:val="both"/>
              <w:rPr>
                <w:sz w:val="26"/>
                <w:szCs w:val="26"/>
              </w:rPr>
            </w:pPr>
          </w:p>
          <w:p w:rsidR="009C6E36" w:rsidRPr="005E4EA0" w:rsidRDefault="009E34DF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</w:t>
            </w:r>
            <w:r w:rsidRPr="005E4EA0">
              <w:rPr>
                <w:b/>
                <w:sz w:val="26"/>
                <w:szCs w:val="26"/>
              </w:rPr>
              <w:t xml:space="preserve">. </w:t>
            </w:r>
            <w:r w:rsidRPr="005E4EA0">
              <w:rPr>
                <w:sz w:val="26"/>
                <w:szCs w:val="26"/>
              </w:rPr>
              <w:t>Разработчику рассмотреть возможность продления сервитута до границ участка №13.</w:t>
            </w:r>
          </w:p>
          <w:p w:rsidR="00A23A22" w:rsidRPr="005E4EA0" w:rsidRDefault="00A23A22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A23A22" w:rsidRPr="005E4EA0" w:rsidRDefault="00A23A22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1. ул. Б. </w:t>
            </w:r>
            <w:proofErr w:type="spellStart"/>
            <w:r w:rsidRPr="005E4EA0">
              <w:rPr>
                <w:sz w:val="26"/>
                <w:szCs w:val="26"/>
              </w:rPr>
              <w:t>Марьинскую</w:t>
            </w:r>
            <w:proofErr w:type="spellEnd"/>
            <w:r w:rsidRPr="005E4EA0">
              <w:rPr>
                <w:sz w:val="26"/>
                <w:szCs w:val="26"/>
              </w:rPr>
              <w:t xml:space="preserve"> вывести из дорожно-уличной сети, которая проходит по нашему двору и включить в участок № 8.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2.Предусмореть пожарную безопасность (подъезд) к нашему дому.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3. Объединить в один «общедолевой» участок по гимназии.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4.Участок дома № 3 по ул. Б.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привести границы в соответствии с данными кадастровой палаты.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4.Снять обременение с детской площадки (участок 25), т.к. в соседних дворах имеются уже свои детские площадки.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5. Обозначить на плане существующие парковки.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22" w:rsidRPr="005E4EA0" w:rsidRDefault="00BC3B2E" w:rsidP="00A23A22">
            <w:pPr>
              <w:pStyle w:val="a8"/>
              <w:numPr>
                <w:ilvl w:val="0"/>
                <w:numId w:val="7"/>
              </w:numPr>
              <w:ind w:left="22" w:firstLine="14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 </w:t>
            </w:r>
            <w:r w:rsidR="00A23A22" w:rsidRPr="005E4EA0">
              <w:rPr>
                <w:sz w:val="26"/>
                <w:szCs w:val="26"/>
              </w:rPr>
              <w:t xml:space="preserve">ул. </w:t>
            </w:r>
            <w:proofErr w:type="gramStart"/>
            <w:r w:rsidR="00A23A22" w:rsidRPr="005E4EA0">
              <w:rPr>
                <w:sz w:val="26"/>
                <w:szCs w:val="26"/>
              </w:rPr>
              <w:t>Большая</w:t>
            </w:r>
            <w:proofErr w:type="gramEnd"/>
            <w:r w:rsidR="00A23A22" w:rsidRPr="005E4EA0">
              <w:rPr>
                <w:sz w:val="26"/>
                <w:szCs w:val="26"/>
              </w:rPr>
              <w:t xml:space="preserve"> </w:t>
            </w:r>
            <w:proofErr w:type="spellStart"/>
            <w:r w:rsidR="00A23A22" w:rsidRPr="005E4EA0">
              <w:rPr>
                <w:sz w:val="26"/>
                <w:szCs w:val="26"/>
              </w:rPr>
              <w:t>Марьинская</w:t>
            </w:r>
            <w:proofErr w:type="spellEnd"/>
            <w:r w:rsidR="00A23A22" w:rsidRPr="005E4EA0">
              <w:rPr>
                <w:sz w:val="26"/>
                <w:szCs w:val="26"/>
              </w:rPr>
              <w:t xml:space="preserve"> включена в перечень земельных участков существующей УДС.</w:t>
            </w:r>
          </w:p>
          <w:p w:rsidR="00A23A22" w:rsidRPr="005E4EA0" w:rsidRDefault="00A23A22" w:rsidP="00A23A22">
            <w:pPr>
              <w:pStyle w:val="a8"/>
              <w:numPr>
                <w:ilvl w:val="0"/>
                <w:numId w:val="7"/>
              </w:numPr>
              <w:ind w:left="0" w:firstLine="2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Методикой межевания не предусмотрено выделение пожарных проездов</w:t>
            </w:r>
          </w:p>
          <w:p w:rsidR="009E34DF" w:rsidRPr="005E4EA0" w:rsidRDefault="009E34DF" w:rsidP="00A23A22">
            <w:pPr>
              <w:pStyle w:val="a8"/>
              <w:numPr>
                <w:ilvl w:val="0"/>
                <w:numId w:val="7"/>
              </w:numPr>
              <w:ind w:left="22" w:firstLine="142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Земельные отношения оформлены для встроенных помещений дома </w:t>
            </w:r>
            <w:r w:rsidR="00A23A22" w:rsidRPr="005E4EA0">
              <w:rPr>
                <w:sz w:val="26"/>
                <w:szCs w:val="26"/>
              </w:rPr>
              <w:t xml:space="preserve">жилого дома по адресу: ул. Б. </w:t>
            </w:r>
            <w:proofErr w:type="spellStart"/>
            <w:r w:rsidR="00A23A22" w:rsidRPr="005E4EA0">
              <w:rPr>
                <w:sz w:val="26"/>
                <w:szCs w:val="26"/>
              </w:rPr>
              <w:t>Ма</w:t>
            </w:r>
            <w:r w:rsidRPr="005E4EA0">
              <w:rPr>
                <w:sz w:val="26"/>
                <w:szCs w:val="26"/>
              </w:rPr>
              <w:t>рьинская</w:t>
            </w:r>
            <w:proofErr w:type="spellEnd"/>
            <w:r w:rsidRPr="005E4EA0">
              <w:rPr>
                <w:sz w:val="26"/>
                <w:szCs w:val="26"/>
              </w:rPr>
              <w:t>,</w:t>
            </w:r>
            <w:r w:rsidR="00A23A22" w:rsidRPr="005E4EA0">
              <w:rPr>
                <w:sz w:val="26"/>
                <w:szCs w:val="26"/>
              </w:rPr>
              <w:t xml:space="preserve"> </w:t>
            </w:r>
            <w:r w:rsidRPr="005E4EA0">
              <w:rPr>
                <w:sz w:val="26"/>
                <w:szCs w:val="26"/>
              </w:rPr>
              <w:t xml:space="preserve">3 (участок №17), и не </w:t>
            </w:r>
            <w:r w:rsidRPr="005E4EA0">
              <w:rPr>
                <w:sz w:val="26"/>
                <w:szCs w:val="26"/>
              </w:rPr>
              <w:lastRenderedPageBreak/>
              <w:t>учитываются при установлении границ участков жилых домов.</w:t>
            </w:r>
          </w:p>
          <w:p w:rsidR="009C6E36" w:rsidRPr="005E4EA0" w:rsidRDefault="00BC3B2E" w:rsidP="00231F75">
            <w:pPr>
              <w:pStyle w:val="a8"/>
              <w:numPr>
                <w:ilvl w:val="0"/>
                <w:numId w:val="7"/>
              </w:numPr>
              <w:ind w:left="22" w:firstLine="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Участок №25 выделен как территория общего пользования</w:t>
            </w:r>
            <w:proofErr w:type="gramStart"/>
            <w:r w:rsidRPr="005E4EA0">
              <w:rPr>
                <w:sz w:val="26"/>
                <w:szCs w:val="26"/>
              </w:rPr>
              <w:t xml:space="preserve"> ,</w:t>
            </w:r>
            <w:proofErr w:type="gramEnd"/>
            <w:r w:rsidRPr="005E4EA0">
              <w:rPr>
                <w:sz w:val="26"/>
                <w:szCs w:val="26"/>
              </w:rPr>
              <w:t>т.к. в пределах участка №21 нет детской площадки.</w:t>
            </w:r>
          </w:p>
          <w:p w:rsidR="00231F75" w:rsidRPr="005E4EA0" w:rsidRDefault="00231F75" w:rsidP="00231F75">
            <w:pPr>
              <w:pStyle w:val="a8"/>
              <w:numPr>
                <w:ilvl w:val="0"/>
                <w:numId w:val="7"/>
              </w:numPr>
              <w:ind w:left="22" w:firstLine="0"/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Разработчику рассмотреть возможность учета предложений.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 xml:space="preserve">ГБОУ «Гимназия № 1531 «Лингвистическая» им.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С.К.Годовикова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» поддерживает в полном объеме проект межевания территории квартала, ограниченного проспектом Мира, Мурманским проездом, ул.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Годовнкова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Широким 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проездом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представленный на публичных слушаниях.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Кроме того, в целях пояснения сложившейся ситуации по площадке для ежедневной прогулки детей дошкольного возраста расположенной на территории квартала по проекту межевания ограниченного пр. Мира, Мурманским пр., ул.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Годовнкова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Широким пр. руководство Государственного бюджетного общеобразовательного учреждения города Москвы «Гимназия № 1531 «Лингвистическая» имени С.К.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Годовнкова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» сообщает следующее: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07.07.2015г. по завершению реорганизационных мероприятий ГБОУ детский сад № 718 присоединен к Государственному бюджетному общеобразовательному учреждению города Москвы «Гимназия № 1531 «Лингвистическая» имени С.К.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Годовнкова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».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При передаче недвижимого имущества от детского сада к гимназии в передаточном акте недвижимого имущества - земельный участок как «дворовая территория детского сада» отсутствует.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 ходе анализа иных документов переданных детским садом установлено следующее: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 декабре 2007</w:t>
            </w:r>
            <w:r w:rsidR="00231F75"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г. детский сад обращался в ООО «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Геоменеджер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» по землеустроительным работам по установлению границ землепользования в натуре, с определением площади участка для ежедневной прогулки детей по огороженной в соответствии с нормами СанПиН территории.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ООО «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Геоменеджер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» произведены работы по координированию поворотных точек участка землепользования, а также твердых контуров </w:t>
            </w: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привязки межевых знаков; предоставлен план границ земельного участка.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26.12.2013г. Департаментом городского имущества города Москвы в адрес детского сада направлен ответ за №ДГИ-1-118170/13-1 согласно которого в отношении прогулочной площадки во дворе жилого дома, в котором расположен детский 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сад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разработан и утвержден в 2007г. проект межевания. Проектом межевания территории определены участки №5 (территория участков жилой застройки) и №15 (территория общего пользования).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СПДО Государственного бюджетного общеобразовательного учреждения города Москвы «Гимназия № 1531 «Лингвистическая» имени С.К.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» расположено по адресу: г. Москва, просп. Мира д.81. 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Помещения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расположенные в жилом доме закреплены на праве оперативного управления за ГБОУ Гимназия №1531 (Свидетельство о праве оперативного управления от 08.10.2015г.).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Количество детей в СПДО по состоянию на 21.02.2017г. - 90 человек.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Согласно п.4.6., п.4.10. Постановления Главного государственного санитарного врача РФ от 19.12.2013 N 68 "Об утверждении СанПиН 2.4.1.3147-13 "Санитарн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о-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эпидемиологические требования к дошкольным группам, размещенным в жилых помещениях жилищного фонда" - образовательные учреждения должны иметь детские площадки, прогулки детей организовываются 2 раза в день: в первую половину дня и во вторую половину дня - после дневного сна или перед уходом детей домой. Для организации прогулок используются оборудованные детские площадки.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Согласно п.3.5., п.3.6. Постановления Главного государственного санитарного врача РФ от 10.07.2015 N 26 "Об утверждении СанПиН 2.4.2.3286-15 "Санитарн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о-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- площадки для подвижных игр детей оборудуются малыми архитектурными формами, покрытие площадок для подвижных игр должно </w:t>
            </w: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 xml:space="preserve">быть хорошо дренирующим и </w:t>
            </w:r>
            <w:proofErr w:type="spell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беспыльным</w:t>
            </w:r>
            <w:proofErr w:type="spell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. Финансовые расходы по данным требованиям ежегодно осуществляет ГБОУ Гимназия №1531.</w:t>
            </w:r>
          </w:p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Таким образом, проект межевания территории квартала, ограниченного проспектом Мира, Мурманским проездом, ул.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, Широким </w:t>
            </w:r>
            <w:proofErr w:type="gramStart"/>
            <w:r w:rsidRPr="005E4EA0">
              <w:rPr>
                <w:sz w:val="26"/>
                <w:szCs w:val="26"/>
              </w:rPr>
              <w:t>проездом</w:t>
            </w:r>
            <w:proofErr w:type="gramEnd"/>
            <w:r w:rsidRPr="005E4EA0">
              <w:rPr>
                <w:sz w:val="26"/>
                <w:szCs w:val="26"/>
              </w:rPr>
              <w:t xml:space="preserve"> представленный на </w:t>
            </w:r>
            <w:r w:rsidRPr="005E4EA0">
              <w:rPr>
                <w:rStyle w:val="2"/>
                <w:rFonts w:ascii="Times New Roman" w:hAnsi="Times New Roman" w:cs="Times New Roman"/>
                <w:sz w:val="26"/>
                <w:szCs w:val="26"/>
              </w:rPr>
              <w:t xml:space="preserve">публичных слушаниях предоставляет возможность в дальнейшим поставить на </w:t>
            </w:r>
            <w:r w:rsidRPr="005E4EA0">
              <w:rPr>
                <w:sz w:val="26"/>
                <w:szCs w:val="26"/>
              </w:rPr>
              <w:t>кадастровый учет территорию детской площадки и оформить образовательному учреждению в соответствии с требованиями норм СанПиН данный земельный участок. Приложения: копия свидетельства о праве оперативного управления на помещения от 08.10.2015г (в протоколе публичных слушаний).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BC3B2E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Проектом межевания для прогул</w:t>
            </w:r>
            <w:r w:rsidR="00C31CFB" w:rsidRPr="005E4EA0">
              <w:rPr>
                <w:sz w:val="26"/>
                <w:szCs w:val="26"/>
              </w:rPr>
              <w:t>о</w:t>
            </w:r>
            <w:r w:rsidRPr="005E4EA0">
              <w:rPr>
                <w:sz w:val="26"/>
                <w:szCs w:val="26"/>
              </w:rPr>
              <w:t>чных</w:t>
            </w:r>
            <w:r w:rsidR="00C31CFB" w:rsidRPr="005E4EA0">
              <w:rPr>
                <w:sz w:val="26"/>
                <w:szCs w:val="26"/>
              </w:rPr>
              <w:t xml:space="preserve"> площадок детского сада выделен участок №27.</w:t>
            </w: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</w:p>
          <w:p w:rsidR="00E47B75" w:rsidRPr="005E4EA0" w:rsidRDefault="00E47B7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tabs>
                <w:tab w:val="left" w:pos="704"/>
              </w:tabs>
              <w:ind w:right="2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1.Внести в план (узаконить наличие) пешеходный проход от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до улицы Проспект Мира через арку между домами №81 и №83 по Проспекту Мира;</w:t>
            </w:r>
          </w:p>
          <w:p w:rsidR="009C6E36" w:rsidRPr="005E4EA0" w:rsidRDefault="009C6E36" w:rsidP="00CB73BB">
            <w:pPr>
              <w:tabs>
                <w:tab w:val="left" w:pos="738"/>
              </w:tabs>
              <w:ind w:right="2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2.Определить возможность подъезда к закрепленной территории дома № 1 по улице Большая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со стороны улицы </w:t>
            </w:r>
            <w:proofErr w:type="spellStart"/>
            <w:r w:rsidRPr="005E4EA0">
              <w:rPr>
                <w:sz w:val="26"/>
                <w:szCs w:val="26"/>
              </w:rPr>
              <w:t>Годовикова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(в том числе и к восточной части территории);</w:t>
            </w:r>
          </w:p>
          <w:p w:rsidR="009C6E36" w:rsidRPr="005E4EA0" w:rsidRDefault="009C6E36" w:rsidP="00CB73BB">
            <w:pPr>
              <w:tabs>
                <w:tab w:val="left" w:pos="728"/>
              </w:tabs>
              <w:ind w:right="2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3.Проект межевания необходимо доработать, т.к. он закрепляет прилегающие территории за отдельными домами, не оставляя свободных территорий, в том числе для прохода и проезда. Выделить из территорий, относящимся к домам, </w:t>
            </w:r>
            <w:proofErr w:type="spellStart"/>
            <w:r w:rsidRPr="005E4EA0">
              <w:rPr>
                <w:sz w:val="26"/>
                <w:szCs w:val="26"/>
              </w:rPr>
              <w:t>междворовые</w:t>
            </w:r>
            <w:proofErr w:type="spellEnd"/>
            <w:r w:rsidRPr="005E4EA0">
              <w:rPr>
                <w:sz w:val="26"/>
                <w:szCs w:val="26"/>
              </w:rPr>
              <w:t xml:space="preserve"> проезды, определить их как места общего пользования, т.к. они таковыми являются по существу. Отнесение </w:t>
            </w:r>
            <w:proofErr w:type="spellStart"/>
            <w:r w:rsidRPr="005E4EA0">
              <w:rPr>
                <w:sz w:val="26"/>
                <w:szCs w:val="26"/>
              </w:rPr>
              <w:t>междворововых</w:t>
            </w:r>
            <w:proofErr w:type="spellEnd"/>
            <w:r w:rsidRPr="005E4EA0">
              <w:rPr>
                <w:sz w:val="26"/>
                <w:szCs w:val="26"/>
              </w:rPr>
              <w:t xml:space="preserve"> проездов и проходов к территории домов создаст значительные трудности для жителей микрорайона.</w:t>
            </w:r>
          </w:p>
          <w:p w:rsidR="009C6E36" w:rsidRPr="005E4EA0" w:rsidRDefault="009C6E36" w:rsidP="00CB73BB">
            <w:pPr>
              <w:tabs>
                <w:tab w:val="left" w:pos="733"/>
              </w:tabs>
              <w:ind w:right="20"/>
              <w:jc w:val="both"/>
              <w:rPr>
                <w:sz w:val="26"/>
                <w:szCs w:val="26"/>
              </w:rPr>
            </w:pPr>
            <w:proofErr w:type="gramStart"/>
            <w:r w:rsidRPr="005E4EA0">
              <w:rPr>
                <w:sz w:val="26"/>
                <w:szCs w:val="26"/>
              </w:rPr>
              <w:t>4.В связи с невозможностью соблюдения равных прав жителей микрорайона пользоваться прилегающими территориями при предложенной схеме межевания, определить и выделить большее количество территорий совместного пользования (озеленение, детские площадки, территории отдыха), например, сквер и детская площадка на территории, прилегающей к дому № 81 по улице Проспект Мира должны быть доступны для всех жителей микрорайона.</w:t>
            </w:r>
            <w:proofErr w:type="gramEnd"/>
          </w:p>
          <w:p w:rsidR="009C6E36" w:rsidRPr="005E4EA0" w:rsidRDefault="009C6E36" w:rsidP="00CB73BB">
            <w:pPr>
              <w:tabs>
                <w:tab w:val="left" w:pos="723"/>
              </w:tabs>
              <w:ind w:right="20"/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5.Исключить из закрепленных за домом № 1 по улице </w:t>
            </w:r>
            <w:proofErr w:type="gramStart"/>
            <w:r w:rsidRPr="005E4EA0">
              <w:rPr>
                <w:sz w:val="26"/>
                <w:szCs w:val="26"/>
              </w:rPr>
              <w:t>Большая</w:t>
            </w:r>
            <w:proofErr w:type="gramEnd"/>
            <w:r w:rsidRPr="005E4EA0">
              <w:rPr>
                <w:sz w:val="26"/>
                <w:szCs w:val="26"/>
              </w:rPr>
              <w:t xml:space="preserve"> </w:t>
            </w:r>
            <w:proofErr w:type="spellStart"/>
            <w:r w:rsidRPr="005E4EA0">
              <w:rPr>
                <w:sz w:val="26"/>
                <w:szCs w:val="26"/>
              </w:rPr>
              <w:t>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 (участок № 13) площади, необходимые для обслуживания и </w:t>
            </w:r>
            <w:r w:rsidRPr="005E4EA0">
              <w:rPr>
                <w:sz w:val="26"/>
                <w:szCs w:val="26"/>
              </w:rPr>
              <w:lastRenderedPageBreak/>
              <w:t>функционир</w:t>
            </w:r>
            <w:r w:rsidR="00231F75" w:rsidRPr="005E4EA0">
              <w:rPr>
                <w:sz w:val="26"/>
                <w:szCs w:val="26"/>
              </w:rPr>
              <w:t xml:space="preserve">ования участков </w:t>
            </w:r>
            <w:r w:rsidRPr="005E4EA0">
              <w:rPr>
                <w:sz w:val="26"/>
                <w:szCs w:val="26"/>
              </w:rPr>
              <w:t xml:space="preserve">№ 14 и №15, а также гаражи с восточной стороны дома. При этом вывод о соответствии нормам площади, отнесенной к </w:t>
            </w:r>
            <w:proofErr w:type="gramStart"/>
            <w:r w:rsidRPr="005E4EA0">
              <w:rPr>
                <w:sz w:val="26"/>
                <w:szCs w:val="26"/>
              </w:rPr>
              <w:t>домам-окажется</w:t>
            </w:r>
            <w:proofErr w:type="gramEnd"/>
            <w:r w:rsidRPr="005E4EA0">
              <w:rPr>
                <w:sz w:val="26"/>
                <w:szCs w:val="26"/>
              </w:rPr>
              <w:t xml:space="preserve"> ошибочным;</w:t>
            </w:r>
          </w:p>
          <w:p w:rsidR="009C6E36" w:rsidRPr="005E4EA0" w:rsidRDefault="009C6E36" w:rsidP="00CB73BB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6.Внести в план межевания проходы 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на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proofErr w:type="gramStart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территорий</w:t>
            </w:r>
            <w:proofErr w:type="gramEnd"/>
            <w:r w:rsidRPr="005E4EA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, которые будет нельзя закрыть жителям домов, к которым они прилегают, в целях обеспечения удобства прохода к магазинам, поликлиникам и возможности кратковременного отдыха.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6D7F" w:rsidRPr="005E4EA0" w:rsidRDefault="005C6D7F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Сервитуты пешеходного прохода не предусмотрены методикой межевания.</w:t>
            </w: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5C6D7F" w:rsidRPr="005E4EA0" w:rsidRDefault="005C6D7F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Разработчику рассмотреть возможности продления сервитута до границ участка №13.</w:t>
            </w:r>
          </w:p>
          <w:p w:rsidR="005C6D7F" w:rsidRPr="005E4EA0" w:rsidRDefault="005C6D7F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231F7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Принято к сведению.</w:t>
            </w: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 xml:space="preserve">Принято к сведению. </w:t>
            </w: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Заказчику рассмотреть возможность учета предложения.</w:t>
            </w: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6776E6" w:rsidRPr="005E4EA0" w:rsidRDefault="006776E6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935A98" w:rsidRPr="005E4EA0" w:rsidRDefault="00935A98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  <w:p w:rsidR="00231F75" w:rsidRPr="005E4EA0" w:rsidRDefault="00231F75" w:rsidP="00231F75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Заказчику рассмотреть возможность учета предложения.</w:t>
            </w:r>
          </w:p>
          <w:p w:rsidR="00231F75" w:rsidRPr="005E4EA0" w:rsidRDefault="00231F75" w:rsidP="00913A03">
            <w:pPr>
              <w:jc w:val="both"/>
              <w:rPr>
                <w:sz w:val="26"/>
                <w:szCs w:val="26"/>
              </w:rPr>
            </w:pPr>
          </w:p>
        </w:tc>
      </w:tr>
      <w:tr w:rsidR="009C6E36" w:rsidRPr="005E4EA0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jc w:val="both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lastRenderedPageBreak/>
              <w:t xml:space="preserve">Просьба разобраться по вопросу установки шлагбаумов, которые перекрыли проезд с Мурманского проезда и </w:t>
            </w:r>
            <w:proofErr w:type="spellStart"/>
            <w:r w:rsidRPr="005E4EA0">
              <w:rPr>
                <w:sz w:val="26"/>
                <w:szCs w:val="26"/>
              </w:rPr>
              <w:t>ул</w:t>
            </w:r>
            <w:proofErr w:type="gramStart"/>
            <w:r w:rsidRPr="005E4EA0">
              <w:rPr>
                <w:sz w:val="26"/>
                <w:szCs w:val="26"/>
              </w:rPr>
              <w:t>.Г</w:t>
            </w:r>
            <w:proofErr w:type="gramEnd"/>
            <w:r w:rsidRPr="005E4EA0">
              <w:rPr>
                <w:sz w:val="26"/>
                <w:szCs w:val="26"/>
              </w:rPr>
              <w:t>одовикова</w:t>
            </w:r>
            <w:proofErr w:type="spellEnd"/>
            <w:r w:rsidRPr="005E4EA0">
              <w:rPr>
                <w:sz w:val="26"/>
                <w:szCs w:val="26"/>
              </w:rPr>
              <w:t xml:space="preserve"> на ул. </w:t>
            </w:r>
            <w:proofErr w:type="spellStart"/>
            <w:r w:rsidRPr="005E4EA0">
              <w:rPr>
                <w:sz w:val="26"/>
                <w:szCs w:val="26"/>
              </w:rPr>
              <w:t>Б.Марьинская</w:t>
            </w:r>
            <w:proofErr w:type="spellEnd"/>
            <w:r w:rsidRPr="005E4EA0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9C6E36" w:rsidP="00CB73BB">
            <w:pPr>
              <w:ind w:firstLine="360"/>
              <w:jc w:val="center"/>
              <w:rPr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E4EA0" w:rsidRDefault="005C6D7F" w:rsidP="00913A03">
            <w:pPr>
              <w:jc w:val="both"/>
              <w:rPr>
                <w:b/>
                <w:sz w:val="26"/>
                <w:szCs w:val="26"/>
              </w:rPr>
            </w:pPr>
            <w:r w:rsidRPr="005E4EA0">
              <w:rPr>
                <w:sz w:val="26"/>
                <w:szCs w:val="26"/>
              </w:rPr>
              <w:t>Проект межевания не расс</w:t>
            </w:r>
            <w:r w:rsidR="00231F75" w:rsidRPr="005E4EA0">
              <w:rPr>
                <w:sz w:val="26"/>
                <w:szCs w:val="26"/>
              </w:rPr>
              <w:t>матривает вопросы установки шлаг</w:t>
            </w:r>
            <w:r w:rsidRPr="005E4EA0">
              <w:rPr>
                <w:sz w:val="26"/>
                <w:szCs w:val="26"/>
              </w:rPr>
              <w:t>баумов.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1.Я против проекта, т.к. он не учитывает безо</w:t>
            </w:r>
            <w:r w:rsidR="006776E6" w:rsidRPr="00500F24">
              <w:rPr>
                <w:color w:val="000000" w:themeColor="text1"/>
                <w:sz w:val="26"/>
                <w:szCs w:val="26"/>
              </w:rPr>
              <w:t xml:space="preserve">пасность. </w:t>
            </w:r>
            <w:r w:rsidRPr="00500F24">
              <w:rPr>
                <w:color w:val="000000" w:themeColor="text1"/>
                <w:sz w:val="26"/>
                <w:szCs w:val="26"/>
              </w:rPr>
              <w:t>2.Нет пожарных проездов.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3.Давайте обратимся в</w:t>
            </w:r>
            <w:r w:rsidR="006776E6" w:rsidRPr="00500F24">
              <w:rPr>
                <w:color w:val="000000" w:themeColor="text1"/>
                <w:sz w:val="26"/>
                <w:szCs w:val="26"/>
              </w:rPr>
              <w:t xml:space="preserve"> Общероссийский народный фронт. </w:t>
            </w:r>
            <w:r w:rsidRPr="00500F24">
              <w:rPr>
                <w:color w:val="000000" w:themeColor="text1"/>
                <w:sz w:val="26"/>
                <w:szCs w:val="26"/>
              </w:rPr>
              <w:t>4.Нельзя устанавливать заборы, иначе некто никуда не проедет.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5C6D7F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Проектирование пожарных проездов осуществляется проекто</w:t>
            </w:r>
            <w:r w:rsidR="0047215B" w:rsidRPr="00500F24">
              <w:rPr>
                <w:color w:val="000000" w:themeColor="text1"/>
                <w:sz w:val="26"/>
                <w:szCs w:val="26"/>
              </w:rPr>
              <w:t>м благоустройства территории при проектировани</w:t>
            </w:r>
            <w:r w:rsidR="006776E6" w:rsidRPr="00500F24">
              <w:rPr>
                <w:color w:val="000000" w:themeColor="text1"/>
                <w:sz w:val="26"/>
                <w:szCs w:val="26"/>
              </w:rPr>
              <w:t>и</w:t>
            </w:r>
            <w:r w:rsidR="0047215B" w:rsidRPr="00500F24">
              <w:rPr>
                <w:color w:val="000000" w:themeColor="text1"/>
                <w:sz w:val="26"/>
                <w:szCs w:val="26"/>
              </w:rPr>
              <w:t xml:space="preserve"> нового строительства.</w:t>
            </w:r>
          </w:p>
          <w:p w:rsidR="0047215B" w:rsidRPr="00500F24" w:rsidRDefault="0047215B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Проект межевания территории не содержит предложени</w:t>
            </w:r>
            <w:r w:rsidR="006776E6" w:rsidRPr="00500F24">
              <w:rPr>
                <w:color w:val="000000" w:themeColor="text1"/>
                <w:sz w:val="26"/>
                <w:szCs w:val="26"/>
              </w:rPr>
              <w:t>й по установке заборов и оград.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На каком основании перекрыли проезд с Мурманского проезда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.Г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на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Б.Марьинская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?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Пол года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не могут убрать шлагбаум. Собирали подписи жителей. Снимите шлагбаум для проезда на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ул.Б.Марьинская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231F7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Порядок установки шлагбаума утвержден постановлением Правительства Москвы от 02.07.2013 № 428-ПП «О порядке установки ограждений на придомовых территориях в городе Москве».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1.Категорически против проекта, надо выработать  новый проект межевания, т.к. много неточностей.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2.Против проезда от дома 85 по пр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ира  (между уч.7 и 5) к школе. Это подъезд к дому, а не проезжая улица.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3.Между домами 83 и 85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пр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ира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находится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водонасосная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станция.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4.В ходе строительства дома 83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пр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ира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за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КРОСТом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была временно закреплена часть территории, которая впоследствии была узаконена.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5" w:rsidRPr="00500F24" w:rsidRDefault="00231F75" w:rsidP="00231F75">
            <w:pPr>
              <w:pStyle w:val="a8"/>
              <w:numPr>
                <w:ilvl w:val="0"/>
                <w:numId w:val="8"/>
              </w:num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Принято к сведению. </w:t>
            </w:r>
          </w:p>
          <w:p w:rsidR="009C6E36" w:rsidRPr="00500F24" w:rsidRDefault="0047215B" w:rsidP="00231F75">
            <w:pPr>
              <w:pStyle w:val="a8"/>
              <w:numPr>
                <w:ilvl w:val="0"/>
                <w:numId w:val="8"/>
              </w:numPr>
              <w:ind w:left="0" w:firstLine="360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включения указанного проезда в придомовую территорию участка №11 с обременением его сервитутом прохода и проезда.</w:t>
            </w:r>
          </w:p>
          <w:p w:rsidR="0047215B" w:rsidRPr="00500F24" w:rsidRDefault="00231F75" w:rsidP="00913A03">
            <w:pPr>
              <w:pStyle w:val="a8"/>
              <w:numPr>
                <w:ilvl w:val="0"/>
                <w:numId w:val="8"/>
              </w:numPr>
              <w:ind w:left="22" w:firstLine="338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4. </w:t>
            </w:r>
            <w:r w:rsidR="0047215B" w:rsidRPr="00500F24">
              <w:rPr>
                <w:color w:val="000000" w:themeColor="text1"/>
                <w:sz w:val="26"/>
                <w:szCs w:val="26"/>
              </w:rPr>
              <w:t>Участок №10 установлен в соответствии с ГПЗУ № RU77-174000-006170 от 06.07.2012.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5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1.Исключить ул.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Большая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из улично-дорожной сети. 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</w:t>
            </w:r>
            <w:r w:rsidR="00231F75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Детскую площадку между домами по адресу: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Б.Марьинская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д.7, корп. 1 и 2 отнести к участку 3 (корп.1), а не к участку 2 (корп.2).</w:t>
            </w:r>
          </w:p>
          <w:p w:rsidR="009C6E36" w:rsidRPr="00500F24" w:rsidRDefault="009C6E36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3.Отнести детскую площадку между участками 1 и 2 к территории общего пользования.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E36" w:rsidRPr="00500F24" w:rsidRDefault="009C6E36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5" w:rsidRPr="00500F24" w:rsidRDefault="00231F75" w:rsidP="00231F75">
            <w:pPr>
              <w:pStyle w:val="a8"/>
              <w:numPr>
                <w:ilvl w:val="0"/>
                <w:numId w:val="9"/>
              </w:numPr>
              <w:ind w:left="22" w:firstLine="338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ул.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Большая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включена в перечень земельных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участков существующей УДС.</w:t>
            </w:r>
          </w:p>
          <w:p w:rsidR="00DE49D5" w:rsidRPr="00500F24" w:rsidRDefault="00DE49D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C6E36" w:rsidRPr="00500F24" w:rsidRDefault="00231F7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2-3. </w:t>
            </w:r>
            <w:r w:rsidR="0047215B"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данного предложения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bookmarkStart w:id="3" w:name="_Hlk476661784"/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Просьба вывести дом 2 по ул.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из улично-дорожной сети. Участок № 8, на котором стоит дом, режет непонятно зачем существующую улично-дорожную сеть. Наш двор тупиковый, ехать некуда. У соседних домов есть другие варианты подъезда к своим домам. Огромная просьба содействовать выводу нашего дома из УДС и включения его в состав нашего участка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556AD3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231F75" w:rsidP="00231F75">
            <w:pPr>
              <w:ind w:left="164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ул.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Большая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включена в перечень земельных участков существующей УДС.</w:t>
            </w: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Мне на праве собственности принадлежат нежилые помещения, расположенные на первом этаже жилого дома по адресу: г. Москва, ул.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дом 2 (далее </w:t>
            </w:r>
            <w:r w:rsidRPr="00500F24">
              <w:rPr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531E9E24" wp14:editId="58A5B926">
                  <wp:extent cx="82301" cy="12193"/>
                  <wp:effectExtent l="0" t="0" r="0" b="0"/>
                  <wp:docPr id="1528" name="Picture 1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" name="Picture 15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1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0F24">
              <w:rPr>
                <w:color w:val="000000" w:themeColor="text1"/>
                <w:sz w:val="26"/>
                <w:szCs w:val="26"/>
              </w:rPr>
              <w:t>«Дом»).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Расположение Дома и его планировка устроены таким образом, что вход в жилую часть Дома осуществляется со стороны улицы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а вход в нежилые помещения, в том числе и в принадлежащие мне, осуществляется со стороны улицы проспект Мира.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Ранее существовал асфальтированный подъезд автотранспорта к стороне Дома, на которую выходят нежилые помещения с улицы проспект Мира (что подтверждается прилагаемым к настоящему письму ситуационным планом), однако в связи со строительством во дворе Дома жилого комплекса «Мирный» со стороны проспекта Мира существующий проезд, в нарушение норм и правил, был занят строительной площадкой, без образования альтернативного подъезда.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После окончания строительства жилого комплекса, ранее существующий проезд не восстановлен. Таким образом, </w:t>
            </w:r>
            <w:r w:rsidRPr="00500F24">
              <w:rPr>
                <w:color w:val="000000" w:themeColor="text1"/>
                <w:sz w:val="26"/>
                <w:szCs w:val="26"/>
                <w:u w:val="single"/>
              </w:rPr>
              <w:t>в настоящее время подъезд к Дому со стороны нежилых помещений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как личного автотранспорта так и специального транспорта экстренных служб </w:t>
            </w:r>
            <w:r w:rsidRPr="00500F24">
              <w:rPr>
                <w:color w:val="000000" w:themeColor="text1"/>
                <w:sz w:val="26"/>
                <w:szCs w:val="26"/>
                <w:u w:val="single"/>
              </w:rPr>
              <w:t>невозможен</w:t>
            </w:r>
            <w:r w:rsidRPr="00500F24">
              <w:rPr>
                <w:color w:val="000000" w:themeColor="text1"/>
                <w:sz w:val="26"/>
                <w:szCs w:val="26"/>
              </w:rPr>
              <w:t>, что противоречит требованиям пожарной безопасности.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В сложившейся ситуации нарушаются нормы пожарной безопасности, не обеспечивается надлежащая защита не только моей жизни и имущества, но так же создается угроза для сохранности имущества и жизни в случае пожара и для других владельцев нежилых помещений и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жильцов Дома.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На основании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вышеизложенного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,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Прошу включить в проект межевания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территории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ранее существующий асфальтированный подъезд к нежилым помещениям Дома с улицы проспект Мира.</w:t>
            </w:r>
          </w:p>
          <w:p w:rsidR="00556AD3" w:rsidRPr="00500F24" w:rsidRDefault="00556AD3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Приложение: ситуационный план с маршрутом проезда, на 1 л. (</w:t>
            </w:r>
            <w:r w:rsidR="00F96251" w:rsidRPr="00500F24">
              <w:rPr>
                <w:color w:val="000000" w:themeColor="text1"/>
                <w:sz w:val="26"/>
                <w:szCs w:val="26"/>
              </w:rPr>
              <w:t>находится в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протокол</w:t>
            </w:r>
            <w:r w:rsidR="00F96251" w:rsidRPr="00500F24">
              <w:rPr>
                <w:color w:val="000000" w:themeColor="text1"/>
                <w:sz w:val="26"/>
                <w:szCs w:val="26"/>
              </w:rPr>
              <w:t>е</w:t>
            </w:r>
            <w:r w:rsidRPr="00500F24">
              <w:rPr>
                <w:color w:val="000000" w:themeColor="text1"/>
                <w:sz w:val="26"/>
                <w:szCs w:val="26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556AD3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AD3" w:rsidRPr="00500F24" w:rsidRDefault="00556AD3" w:rsidP="00913A03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  <w:p w:rsidR="00DD1E00" w:rsidRPr="00500F24" w:rsidRDefault="00DE49D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Принять к сведению</w:t>
            </w: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Принято к сведению.</w:t>
            </w: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Я против данною проекта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межевания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но следующим основаниям: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 В соответствии о ч.8 ст. 68. Градостроительного Кодекса г. Москвы проекты, подлежащие обсуждению на публичных слушаниях, должны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быть</w:t>
            </w:r>
            <w:r w:rsidRPr="00500F24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Согласно же титульного листа представленного проекта межевания на публичные слушания, данным проект является актуализацией проекта №02.10.026.2006, однако, проект №02.10.-026.2006 не был представлен ни на экспозиции публичных слушаний, ни е самом проекте межевания, что исключает возможность жителей ознакомиться с ранее якобы имеющимся проектом межевания. Кроме того, на стр. 100 представленного проекта межевания имеется ссылка на план границ земельного участка (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согласно проекта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межевания 02.04.533.2014), с которым жители также не были ознакомлены.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Отсутствие данных проектов является существенным н грубым, нарушением, при проведении публичного слушания.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Указанное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свидетельствует о фальсификации проекта межевании.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Предлагаю окружной комиссии - актуализированный проект межевании квартала, ограниченного, улицей Проспект Мира, Мурманским проездом, улицей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повторные публичные слушании, в том числе актуализированный проект №02.10.026.2006 г.</w:t>
            </w:r>
            <w:proofErr w:type="gramEnd"/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 В соответствии с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п.1 ч.2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ст.41 Градостроительного Кодекса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г. Москвы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проект межевания территории включает в себя чертежи межевания территории, на которых отображаются:- красные линии, утвержденные в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составе проекта планировки территории;- линии отступа от красных линий в целях определения места допустимого размещения зданий, строений, сооружений.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соответствии с п.1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ч.2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ст.40 Градостроительного Кодекса г. Москвы проект планировкам территории подлежит рассмотрению в соответствии с настоящим Кодексом на публичных слушаниях.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В нарушении вышеуказанного,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без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рассмотрении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пр. Мира, по торцу дома №6, 7 к.2, 7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к.1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 и Земельного кодекса.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Указанное подтверждает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домов» не дает возможности провести полноценное межевание и установить границы участков их жилых домов в соответствии с фактическим: землепользованием.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Предлагаю окружной комиссии –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квасных линий отправить Проект межевании на доработку и последующего повторного вынесении на публичные слушании.</w:t>
            </w:r>
            <w:proofErr w:type="gramEnd"/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 Участок № 29 площадью 0*655 га в границах, установленных проектом межевания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для территории общего пользования - проходов, проездов, расположенной па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внутриквартальной территории, включил в себя единственные проходы и подъезды к домам №6, 7 к. 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д.85 Проспекта Мира, Большая: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д.2,5.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Предлагаю окружной комиссии - исключить</w:t>
            </w:r>
            <w:r w:rsidRPr="00500F24">
              <w:rPr>
                <w:i/>
                <w:iCs/>
                <w:color w:val="000000" w:themeColor="text1"/>
                <w:sz w:val="26"/>
                <w:szCs w:val="26"/>
              </w:rPr>
              <w:t xml:space="preserve"> № 29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площадью 0,655 га в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границах, установленных проектом межевания дли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территории общего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пользования - проходов, проемов, расположенной на внутриквартальной территории, перераспределить и включить в состав придомовых территорий земельных участков домов №6, 7 к.2,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д.85 Проспекта Мира,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д.2,5.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4, Участки №1,№2,№3, установленные проектом межевания для домов №6, 7 к.2,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7</w:t>
            </w:r>
            <w:r w:rsidRPr="00500F24">
              <w:rPr>
                <w:bCs/>
                <w:color w:val="000000" w:themeColor="text1"/>
                <w:sz w:val="26"/>
                <w:szCs w:val="26"/>
              </w:rPr>
              <w:t xml:space="preserve"> к.1 ул.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сформированы без учета фактического землепользования и</w:t>
            </w:r>
          </w:p>
          <w:p w:rsidR="00DD1E00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взаимно исключают её использование.</w:t>
            </w:r>
          </w:p>
          <w:p w:rsidR="002D043F" w:rsidRPr="00500F24" w:rsidRDefault="00DD1E00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Предлагаю окружной комиссии - разработчикам проекта лично прибыть на территорию укапанных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00" w:rsidRPr="00500F24" w:rsidRDefault="00DD1E00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22</w:t>
            </w:r>
          </w:p>
          <w:p w:rsidR="00F96251" w:rsidRPr="00500F24" w:rsidRDefault="00F96251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96251" w:rsidRPr="00500F24" w:rsidRDefault="00F96251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00" w:rsidRPr="00500F24" w:rsidRDefault="00DE49D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 План межевания ранее утверждённого проекта межевания представлен в буклете на стр.100. Разработчику устранить техническую ошибку в наименовании чертежа.</w:t>
            </w: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E49D5" w:rsidRPr="00500F24" w:rsidRDefault="00DE49D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2.Территория разработки проекта межевания ограничена линиями улично-дорожной сети окружающих квартал улиц.</w:t>
            </w: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6776E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E49D5" w:rsidRPr="00500F24" w:rsidRDefault="00DE49D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 Разработчику рассмотреть возможность данного предложения</w:t>
            </w: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776E6" w:rsidRPr="00500F24" w:rsidRDefault="006776E6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E49D5" w:rsidRPr="00500F24" w:rsidRDefault="00DE49D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4.Принять к сведению</w:t>
            </w:r>
          </w:p>
          <w:p w:rsidR="00DE49D5" w:rsidRPr="00500F24" w:rsidRDefault="00DE49D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bookmarkEnd w:id="3"/>
      <w:tr w:rsidR="00500F24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Жители категорически против данного проекта межевания по следующим основаниям.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 В соответствии с ч.8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осквы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Согласно же титульного листа представленного проекта межевания на публичные слушания, данный проект является актуализацией проекта №02.10.026.2006, однако, проект №02.10.026.2006 не был представлен ни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стр.100 представленного проекта межевания имеется ссылка на план границ земельного участка (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согласно проекта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межевания 02.04.533.2014), с которым жители также не были ознакомлены.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Отсутствие данных проектов является существенным и грубым нарушением при проведении публичного слушания. 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Указанное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свидетельствует о фальсификации проекта межевания.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 В соответствии с п.1ч.2 ст.41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проект межевания территории включает в себя чертежи межевания территории, на которых отображаются:- красные линии, утвержденные в составе проекта планировки территории;- линии отступа от красных линий в целях определения места допустимого размещения зданий, строений, сооружений.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соответствии с п.1 ч.2 ст.40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проект планировки территории подлежит рассмотрению в соответствии с настоящим Кодексом на публичных слушаниях.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нарушении вышеуказанного, без рассмотрения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пр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ира, по торцу дома №6, 7 к.2,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 и Земельного кодекса.</w:t>
            </w:r>
            <w:r w:rsidRPr="00500F24">
              <w:rPr>
                <w:color w:val="000000" w:themeColor="text1"/>
                <w:sz w:val="26"/>
                <w:szCs w:val="26"/>
              </w:rPr>
              <w:tab/>
              <w:t xml:space="preserve">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Указанное подтверждает 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2D043F" w:rsidRPr="00500F24" w:rsidRDefault="00231F75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3. </w:t>
            </w:r>
            <w:r w:rsidR="002D043F" w:rsidRPr="00500F24">
              <w:rPr>
                <w:color w:val="000000" w:themeColor="text1"/>
                <w:sz w:val="26"/>
                <w:szCs w:val="26"/>
              </w:rPr>
              <w:t xml:space="preserve">Установленный проектом межевания участок № 12 обременен сервитутом сквозного прохода и </w:t>
            </w:r>
            <w:r w:rsidR="002D043F" w:rsidRPr="00500F24">
              <w:rPr>
                <w:color w:val="000000" w:themeColor="text1"/>
                <w:sz w:val="26"/>
                <w:szCs w:val="26"/>
              </w:rPr>
              <w:lastRenderedPageBreak/>
              <w:t>проезда с пр. Мира и Мурманского проезда.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На каком основании запроектировано обременение проездом в торце 9-го   подъезда дома 81 по пр. Мира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отмостке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-тротуару?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- убрать сервитут сквозного прохода и проезда с участка №12 вдоль торца 9-го подъезда дома 81 по пр. Мира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отмостке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-тротуару.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На каком основании проектом предусмотрено изъятие земельного участка № 27 для детского сада (д.81, пр.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Мира), встроенного в жилой дом?</w:t>
            </w:r>
            <w:proofErr w:type="gramEnd"/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Согласно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Так, согласно п.4 ч.1 ст.36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соответствии же с ч.4 ст.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отношении него не проведен государственный кадастровый учет, земля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против собственника земельного участка (пункт 67).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Кроме того, изъятие данного земельного участка из состава придомовой территории противоречит нормам МГСН 1.01-99, согласно примечания сводной таблицы 5.3 показателей обеспеченности территорией и плотности жилой застройки  которой, что « В случае размещения детских садов и школ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встроенно-пристроенными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жилые дома их участки рассчитываются в составе придомовой территории». 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д.81.  5. Участок № 10 проекта межевания не соответствует не только плану фактического использования территории на дату изготовления проекта,</w:t>
            </w:r>
            <w:r w:rsidR="00231F75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но и на сегодняшний день. Установленный проектом межевания участок № 10 исключает доступ жителям к своим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домам с пр. Мира на 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.Г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 Кроме того, согласно вывода в заключени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председателя окружной комиссии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И.Я.Рабер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ул.Б.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Разработчики данного проекта межевания, устанавливая данному участку территорию земельного участка и ссылаясь на стр.18 проекта межевания  плана фактического использования территории, а также и на ГПЗУ №RU77174000-004827 от 29.03.2013, не были на территории квартала межевания. Кроме того, указывают, что данные БТИ по новостройке отсутствуют.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В соответствии с ч.8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Однако, в представленном проекте межевания, в нарушении вышеназванной статьи отсутствует  ГПЗУ №RU77174000-004827 от 29.03.2013.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Уважаемая окружная комиссия. Считаем важным донести до Вас, что ГПЗУ №RU77174000-004827 от 29.03.2013 на данный земельный участок не выдавался, поскольку ранее на земельный участок был выдан ГПЗУ RU77-174000-003029 от 04.07.2011 г., утвержденный приказом Москомархитектуры от 30.06.2011 г. №756.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Таким образом, отсутствие данных ГПЗУ в проекте межевания является существенным и грубым нарушением при проведении публичного слушания.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Указанное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свидетельствует о фальсификации проекта межевания и имеет цель узаконить незаконную постановку на кадастровый учет данного земельного участка в границах ГПЗУ №RU77174000-004827 от 29.03.2013 г., которого жители в глаза не видели.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комиссии: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1. -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г., ГПЗУ №RU77174000-004827 от 29.03.2013 г. (если он имеется), а также ГПЗУ RU77-174000-003029 от 04.07.2011 г., утвержденный приказом Москомархитектуры от 30.06.2011 г. №756;</w:t>
            </w:r>
            <w:proofErr w:type="gramEnd"/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2. - установить сервитут сквозного прохода с проспекта Мира через арку между домами №81 и №83 Проспекта Мира по участку №10 до ул.Б.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а также сервитут проезда по участку №10 до участка №12 д.81.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6.  </w:t>
            </w:r>
            <w:r w:rsidRPr="00500F24">
              <w:rPr>
                <w:color w:val="000000" w:themeColor="text1"/>
                <w:sz w:val="26"/>
                <w:szCs w:val="26"/>
              </w:rPr>
              <w:tab/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Участок № 9 установлен для эксплуатации котельной, вместе с тем, согласно технического плана земельного участка д. 81 от 1971  г.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строения 1-жилой дом, 2- котельная, 3- гараж, 4- сарай</w:t>
            </w:r>
            <w:r w:rsidR="00840403" w:rsidRPr="00500F24">
              <w:rPr>
                <w:color w:val="000000" w:themeColor="text1"/>
                <w:sz w:val="26"/>
                <w:szCs w:val="26"/>
              </w:rPr>
              <w:t>.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Согласно п.4 ч.1 ст.36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расположенные на указанном земельном участке объекты.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соответствии же с ч.4 ст.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против собственника земельного участка (пункт 67).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- установленный проектом межевания участок №9 площадью 0,049 для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экплуатации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здания котельной включить в состав территории земельного участка жилого дома по адресу: проспект Мира, д.81.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7. Участок № 11 проекта межевания не соответствует 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Мира, вл.85 и  включить в состав территории земельного участка жилого дома по адресу: проспект Мира, д.85.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8. Участок № 17 проекта межевания установленный для д. № 3 по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 лишает жителей д. № 1 по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свободно подъехать к своему дому.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установленный проектом межевания сервитут по участку №18 с улицы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продлить до участка №13, установленного для жилого дома: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.Б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ольшая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д.1.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9. Участок № 23 установленный проектом межевания для территории общего пользования -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10. Участок № 24 установленный проектом межевания для территории общего пользования - проезда и прохода, не  может быть таковым,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2D043F" w:rsidRPr="00500F24" w:rsidRDefault="00935A98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11.</w:t>
            </w:r>
            <w:r w:rsidR="002D043F" w:rsidRPr="00500F24">
              <w:rPr>
                <w:color w:val="000000" w:themeColor="text1"/>
                <w:sz w:val="26"/>
                <w:szCs w:val="26"/>
              </w:rPr>
              <w:t xml:space="preserve">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вл.81 используется жителями дома №81 по проспекту Мира для подъезда и подхода к подъездам жилого дома и нежилым помещениям. </w:t>
            </w:r>
            <w:r w:rsidR="002D043F" w:rsidRPr="00500F24">
              <w:rPr>
                <w:color w:val="000000" w:themeColor="text1"/>
                <w:sz w:val="26"/>
                <w:szCs w:val="26"/>
              </w:rPr>
              <w:tab/>
              <w:t xml:space="preserve">Предлагаем окружной комиссии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д.№81 Проспекта Мира.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12. Участок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включил в себя единственные проходы и подъезды к домам №6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№7 к.2, №7 к.1 ул.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 №85 Проспекта Мира,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№2,№ 5.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исключить 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снять обременения УД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С(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улично-дорожная сеть) с части Широкого проезда и Большой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Марьинской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перераспределить и включить в состав придомовых территорий земельных участков  домов №6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№7 к.2, №7 к.1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д.85 Проспекта Мира,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д.2, 5.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13. Участки №1,№2,№3,  установленные проектом межевания для домов №6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№ 7 к.2, №7 к.1 ул.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сформированы  без учета фактического землепользования и взаимно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исключают её использование. </w:t>
            </w:r>
            <w:r w:rsidRPr="00500F24">
              <w:rPr>
                <w:color w:val="000000" w:themeColor="text1"/>
                <w:sz w:val="26"/>
                <w:szCs w:val="26"/>
              </w:rPr>
              <w:tab/>
              <w:t xml:space="preserve">Предлагаем окружной комиссии – разработчикам проекта лично прибыть на территорию указанных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14. В соответствии с ч.11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осквы  собрания участников публичных слушаний проводятся в помещениях, оборудованных для демонстрации обсуждаемых проектов, ведения аудиозаписи выступлений участников публичных слушаний, а также отвечающих требованиям доступности для инвалидов.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Вместе с тем, 21 февраля 2017 г. собрание участников публичных слушаний проводилось в помещении актового зала гимназии на 3-м этаже, не отвечающем требованиям доступности для инвалидов в виду отсутствия лифта, в связи с чем, инвалиды не могли попасть на собрание.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15. В соответствии с ч.13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 регламент собрания участников публичных слушаний включает выступления уполномоченных представителей органов исполнительной власти города Москвы с сообщениями по представленному проекту, с ответами на вопросы участников публичных слушаний; выступления участников публичных слушаний с предложениями и замечаниями по существу обсуждаемого проекта.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нарушении указанной нормы,  председательствующим на собрании возможность выступить участнику с предложениями и замечаниями по существу обсуждаемого проекта была предоставлена только один раз (Позднякову Ю.И.).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Доводим до окружной комиссии, что при выступлении от участника собрания Позднякова Ю.И. поступило предложение на голосование: - «Участники собрания против данного проекта. Проект не принимать».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Собрание  участников публичных слушаний по данному предложению участника собрания Позднякова Ю.И. единогласно проголосовало против данного проекта межевания.  </w:t>
            </w:r>
          </w:p>
          <w:p w:rsidR="002D043F" w:rsidRPr="00500F24" w:rsidRDefault="002D043F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На основании вышеизложенного, просим окружную комиссию данный проект межевания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не принимать и отправить на доработку, после устранения которых, проект межевания вынести на повторное слушание.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43F" w:rsidRPr="00500F24" w:rsidRDefault="008D5A9B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5" w:rsidRPr="002A50CD" w:rsidRDefault="002A50CD" w:rsidP="002A50CD">
            <w:pPr>
              <w:pStyle w:val="a8"/>
              <w:numPr>
                <w:ilvl w:val="0"/>
                <w:numId w:val="11"/>
              </w:numPr>
              <w:ind w:left="34" w:hanging="12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Проект межевания представлен на публичные слушания в </w:t>
            </w:r>
            <w:r w:rsidR="00A93667" w:rsidRPr="002A50CD">
              <w:rPr>
                <w:color w:val="000000" w:themeColor="text1"/>
                <w:sz w:val="26"/>
                <w:szCs w:val="26"/>
              </w:rPr>
              <w:t>полном объёме, план межевания ранее утверждённого проекта межевания представлен в буклете на стр.100. в разделе "Приложения". Разработчику устранить техническую ошибку в наименовании чертежа.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39530E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снятия обременения сервитутом проезда и прохода с указанной территории.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A93667" w:rsidRPr="00500F24" w:rsidRDefault="00A93667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 Территория разработки проекта межевания ограничена</w:t>
            </w:r>
            <w:r w:rsidR="002A50CD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линиями улично-дорожной сети окружающих квартал улиц.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A93667" w:rsidRPr="00500F24" w:rsidRDefault="00A93667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3.Разработчику рассмотреть возможность данного предложения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A93667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4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t>.Участок №27 установлен в соответствии с фактическим функциональным использованием территории как прогулочные группы детского сада.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Принято к сведению. 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39530E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Участок №10 установлен в соответствии с ГПЗУ № RU77-174000-006170 от 06.07.2012.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Принято к сведению.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Принято к сведению.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Заказчику рассмотреть возможность учета предложения. 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583FC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6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t xml:space="preserve">.Участок №9 установлен в соответствии с участком </w:t>
            </w:r>
            <w:proofErr w:type="gramStart"/>
            <w:r w:rsidR="0039530E" w:rsidRPr="00500F24">
              <w:rPr>
                <w:color w:val="000000" w:themeColor="text1"/>
                <w:sz w:val="26"/>
                <w:szCs w:val="26"/>
              </w:rPr>
              <w:t>с</w:t>
            </w:r>
            <w:proofErr w:type="gramEnd"/>
            <w:r w:rsidR="0039530E" w:rsidRPr="00500F24">
              <w:rPr>
                <w:color w:val="000000" w:themeColor="text1"/>
                <w:sz w:val="26"/>
                <w:szCs w:val="26"/>
              </w:rPr>
              <w:t xml:space="preserve"> кадастровым № 77:02:0022015:151.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Принято к сведению </w:t>
            </w: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2A50CD" w:rsidRDefault="0039530E" w:rsidP="002A50CD">
            <w:pPr>
              <w:pStyle w:val="a8"/>
              <w:numPr>
                <w:ilvl w:val="0"/>
                <w:numId w:val="7"/>
              </w:numPr>
              <w:ind w:left="34" w:hanging="12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2A50CD">
              <w:rPr>
                <w:color w:val="000000" w:themeColor="text1"/>
                <w:sz w:val="26"/>
                <w:szCs w:val="26"/>
              </w:rPr>
              <w:t>Госсзаказчику</w:t>
            </w:r>
            <w:proofErr w:type="spellEnd"/>
            <w:r w:rsidRPr="002A50CD">
              <w:rPr>
                <w:color w:val="000000" w:themeColor="text1"/>
                <w:sz w:val="26"/>
                <w:szCs w:val="26"/>
              </w:rPr>
              <w:t xml:space="preserve"> рассмотреть возможность присоединения участка №11 к придомовой территории участка №7, что соответствует фактическому использованию территории.</w:t>
            </w:r>
          </w:p>
          <w:p w:rsidR="00231F75" w:rsidRPr="00500F24" w:rsidRDefault="00231F7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583FC5" w:rsidP="00913A0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8</w:t>
            </w:r>
            <w:r w:rsidR="00231F75" w:rsidRPr="00500F24">
              <w:rPr>
                <w:color w:val="000000" w:themeColor="text1"/>
                <w:sz w:val="26"/>
                <w:szCs w:val="26"/>
              </w:rPr>
              <w:t>.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E47B75"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583FC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9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t>. .Разработчику рассмотреть возможность объединения участков №24 и №23.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10.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t>Участок №24 установлен как территория общего пользовани</w:t>
            </w:r>
            <w:proofErr w:type="gramStart"/>
            <w:r w:rsidR="0039530E" w:rsidRPr="00500F24">
              <w:rPr>
                <w:color w:val="000000" w:themeColor="text1"/>
                <w:sz w:val="26"/>
                <w:szCs w:val="26"/>
              </w:rPr>
              <w:t>я-</w:t>
            </w:r>
            <w:proofErr w:type="gramEnd"/>
            <w:r w:rsidR="0039530E" w:rsidRPr="00500F24">
              <w:rPr>
                <w:color w:val="000000" w:themeColor="text1"/>
                <w:sz w:val="26"/>
                <w:szCs w:val="26"/>
              </w:rPr>
              <w:t xml:space="preserve"> спортплощадка, т.к. ей </w:t>
            </w:r>
            <w:r w:rsidR="0039530E" w:rsidRPr="00500F24">
              <w:rPr>
                <w:color w:val="000000" w:themeColor="text1"/>
                <w:sz w:val="26"/>
                <w:szCs w:val="26"/>
              </w:rPr>
              <w:lastRenderedPageBreak/>
              <w:t>пользуются жители группы домов.</w:t>
            </w: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31F75" w:rsidRPr="00500F24" w:rsidRDefault="00231F75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39530E" w:rsidRPr="00500F24" w:rsidRDefault="0039530E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  <w:r w:rsidR="001F5DC0" w:rsidRPr="00500F24">
              <w:rPr>
                <w:color w:val="000000" w:themeColor="text1"/>
                <w:sz w:val="26"/>
                <w:szCs w:val="26"/>
              </w:rPr>
              <w:t>1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. </w:t>
            </w:r>
            <w:r w:rsidR="00E47B75"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1F5DC0" w:rsidRPr="00500F24" w:rsidRDefault="001F5DC0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12. </w:t>
            </w:r>
            <w:r w:rsidR="00E47B75"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учета данного предложения.</w:t>
            </w: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1F5DC0" w:rsidRPr="00500F24" w:rsidRDefault="001F5DC0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13. </w:t>
            </w:r>
            <w:r w:rsidR="00E47B75" w:rsidRPr="00500F24">
              <w:rPr>
                <w:color w:val="000000" w:themeColor="text1"/>
                <w:sz w:val="26"/>
                <w:szCs w:val="26"/>
              </w:rPr>
              <w:t xml:space="preserve">Разработчику рассмотреть возможность учета данного </w:t>
            </w:r>
            <w:r w:rsidR="005A4052" w:rsidRPr="00500F24">
              <w:rPr>
                <w:color w:val="000000" w:themeColor="text1"/>
                <w:sz w:val="26"/>
                <w:szCs w:val="26"/>
              </w:rPr>
              <w:t>п</w:t>
            </w:r>
            <w:r w:rsidR="00E47B75" w:rsidRPr="00500F24">
              <w:rPr>
                <w:color w:val="000000" w:themeColor="text1"/>
                <w:sz w:val="26"/>
                <w:szCs w:val="26"/>
              </w:rPr>
              <w:t>редложения.</w:t>
            </w: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A4052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1F5DC0" w:rsidRPr="00500F24" w:rsidRDefault="005A4052" w:rsidP="00913A03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</w:t>
            </w:r>
            <w:r w:rsidR="001F5DC0" w:rsidRPr="00500F24">
              <w:rPr>
                <w:color w:val="000000" w:themeColor="text1"/>
                <w:sz w:val="26"/>
                <w:szCs w:val="26"/>
              </w:rPr>
              <w:t>4-15. Публичные слушания проведены в соответствии с действующим регламентом.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Градостроительным кодексом города Москвы определено, что в период проведения публичных слушаний каждый участник публичных слушаний имеет право представить свои предложения и замечания по обсуждаемому проекту посредством: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1) записи в книге (журнале) учета посетителей и записи предложений и замечаний, которая ведется в период работы соответствующей экспозиции;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2) выступления на собрании участников публичных слушаний;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3) записи в книге (журнале) учета (регистрации) участвующих в собрании участников публичных слушаний;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4) подачи в ходе собрания участников публичных слушаний письменных предложений, замечаний представителю соответствующей окружной комиссии, городской комиссии;</w:t>
            </w:r>
          </w:p>
          <w:p w:rsidR="005A4052" w:rsidRPr="00500F24" w:rsidRDefault="005A4052" w:rsidP="005A4052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5) направления в течение недели со дня проведения собрания участников публичных слушаний письменных предложений, замечаний в соответствующую окружную комиссию. </w:t>
            </w:r>
          </w:p>
          <w:p w:rsidR="002D043F" w:rsidRPr="00500F24" w:rsidRDefault="005A4052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Поступившие в установленном порядке предложения и замечания участников публичных слушаний подлежат к включению в протокол.</w:t>
            </w:r>
          </w:p>
        </w:tc>
      </w:tr>
      <w:tr w:rsidR="002D043F" w:rsidRPr="00500F24" w:rsidTr="005E4EA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Жители категорически против данного проекта межевания по следующим основаниям.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 В соответствии с ч.8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осквы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 </w:t>
            </w:r>
          </w:p>
          <w:p w:rsidR="00A92822" w:rsidRPr="00500F24" w:rsidRDefault="006E088E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>Согласно же титульного листа представленного проекта межевания на публичные слушания, данный проект является  актуализацией проекта №02.10.026.2006, однако, проект №02.10.026.2006 не был представлен ни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стр.100 представленного проекта межевания имеется ссылка на план границ земельного участка (</w:t>
            </w:r>
            <w:proofErr w:type="gramStart"/>
            <w:r w:rsidR="00A92822" w:rsidRPr="00500F24">
              <w:rPr>
                <w:color w:val="000000" w:themeColor="text1"/>
                <w:sz w:val="26"/>
                <w:szCs w:val="26"/>
              </w:rPr>
              <w:t>согласно проекта</w:t>
            </w:r>
            <w:proofErr w:type="gram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межевания 02.04.533.2014), с которым жители также не были ознакомлены.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Отсутствие данных проектов является существенным и грубым нарушением при проведении публичного слушания.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Указанное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свидетельствует о фальсификации проекта межевания.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</w:t>
            </w:r>
          </w:p>
          <w:p w:rsidR="00A92822" w:rsidRPr="00500F24" w:rsidRDefault="00935A98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2.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>В соответствии с п.1ч.2 ст.41 Градостроительного Кодекса г</w:t>
            </w:r>
            <w:proofErr w:type="gramStart"/>
            <w:r w:rsidR="00A92822"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осквы проект межевания территории включает в себя чертежи межевания территории, на которых отображаются:- красные линии, утвержденные в составе проекта планировки территории;- линии отступа от красных линий в целях определения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lastRenderedPageBreak/>
              <w:t>места допустимого размещения зданий, строений, сооружений.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соответствии с п.1 ч.2  ст.40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проект планировки территории подлежит рассмотрению в соответствии с настоящим Кодексом на публичных слушаниях.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нарушении вышеуказанного, без рассмотрения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пр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ира, по торцу дома №6, 7 к.2,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</w:t>
            </w:r>
            <w:r w:rsidR="00DA4C9B" w:rsidRPr="00500F24">
              <w:rPr>
                <w:color w:val="000000" w:themeColor="text1"/>
                <w:sz w:val="26"/>
                <w:szCs w:val="26"/>
              </w:rPr>
              <w:t>а и Земельного кодекса.</w:t>
            </w:r>
          </w:p>
          <w:p w:rsidR="006E088E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Указанное подтверждает 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A92822" w:rsidRPr="00500F24" w:rsidRDefault="00CB73BB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Установленный проектом межевания участок № 12 обременен сервитутом сквозного прохода и проезда с пр. Мира и Мурманского проезда.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На каком основании запроектировано обременение проездом в торце 9-го подъезда дома 81 по пр. Мира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отмостке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-тротуару?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- убрать сервитут сквозного прохода и проезда с участка №12 вдоль торца 9-го подъезда дома 81 по пр. Мира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отмостке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-тротуару.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4. 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На каком основании проектом предусмотрено изъятие земельного участка № 27 для детского сада (д.81, пр.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Мира), встроенного в жилой дом?</w:t>
            </w:r>
            <w:proofErr w:type="gramEnd"/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Согласно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Так, согласно п.4 ч.1 ст.36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соответствии же с ч.4 ст.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против собственника земельного участка (пункт 67).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Кроме того, изъятие данного земельного участка из состава придомовой территории противоречит нормам МГСН 1.01-99, согласно примечания сводной таблицы 5.3 показателей обеспеченности территорией и плотности жилой застройки  которой, что « В случае размещения детских садов и школ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встроенно-пристроенными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жилые дома их участки рассчитываются в составе придомовой территории».  </w:t>
            </w:r>
          </w:p>
          <w:p w:rsidR="00A92822" w:rsidRPr="00500F24" w:rsidRDefault="006E088E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д.81.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5. Участок № 10 проекта межевания не соответствует не только плану фактического использования территории на дату изготовления проекта,</w:t>
            </w:r>
            <w:r w:rsidR="006E088E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но и на сегодняшний день. Установленный проектом межевания участок № 10 исключает доступ жителям к своим домам с пр. Мира на 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.Г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 Кроме того, согласно вывода в заключени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и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председателя окружной комиссии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И.Я.Рабер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В настоящее время участок №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 xml:space="preserve">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ул.Б.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Разработчики данного проекта межевания, устанавливая данному участку территорию земельного участка и ссылаясь на стр.18 проекта межевания  плана фактического использования территории, а также и на ГПЗУ №RU77174000-004827 от 29.03.2013, не были на территории квартала межевания. Кроме того, указывают, что данные БТИ по новостройке отсутствуют.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соответствии с ч.8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Однако, в представленном проекте межевания, в нарушении вышеназванной статьи отсутствует  ГПЗУ №RU77174000-004827 от 29.03.2013.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Уважаемая окружная комиссия. Считаем важным донести до Вас, что ГПЗУ №RU77174000-004827 от 29.03.2013 на данный земельный участок не выдавался, поскольку ранее на земельный участок был выдан ГПЗУ RU77-174000-003029 от 04.07.2011 г., утвержденный приказом Москомархитектуры от 30.06.2011 г. №756.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Таким образом, отсутствие данных ГПЗУ в проекте межевания является существенным и грубым нарушением при проведении публичного слушания.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Указанное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свидетельствует о фальсификации проекта межевания и имеет цель узаконить незаконную постановку на кадастровый учет данного земельного участка в границах ГПЗУ №RU77174000-004827 от 29.03.2013 г., которого жители в глаза не видели.</w:t>
            </w:r>
            <w:r w:rsidR="00CB73BB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комиссии:</w:t>
            </w:r>
          </w:p>
          <w:p w:rsidR="00A92822" w:rsidRPr="00500F24" w:rsidRDefault="006E088E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1)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="00A92822"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lastRenderedPageBreak/>
              <w:t>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г., ГПЗУ №RU77174000-004827 от 29.03.2013 г. (если он имеется), а также ГПЗУ RU77-174000-003029 от 04.07.2011 г., утвержденный приказом Москомархитектуры от 30.06.2011 г. №756;</w:t>
            </w:r>
            <w:proofErr w:type="gramEnd"/>
          </w:p>
          <w:p w:rsidR="00A92822" w:rsidRPr="00500F24" w:rsidRDefault="006E088E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2)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установить сервитут сквозного прохода с проспекта Мира через арку между домами №81 и №83 Проспекта Мира по участку №10 до ул.Б. </w:t>
            </w:r>
            <w:proofErr w:type="spellStart"/>
            <w:r w:rsidR="00A92822"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и </w:t>
            </w:r>
            <w:proofErr w:type="spellStart"/>
            <w:r w:rsidR="00A92822"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="00A92822" w:rsidRPr="00500F24">
              <w:rPr>
                <w:color w:val="000000" w:themeColor="text1"/>
                <w:sz w:val="26"/>
                <w:szCs w:val="26"/>
              </w:rPr>
              <w:t>, а также сервитут проезда по участку №10 до участка №12 д.81.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6.  </w:t>
            </w:r>
            <w:r w:rsidRPr="00500F24">
              <w:rPr>
                <w:color w:val="000000" w:themeColor="text1"/>
                <w:sz w:val="26"/>
                <w:szCs w:val="26"/>
              </w:rPr>
              <w:tab/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Участок № 9 установлен для эксплуатации котельной, вместе с тем, согласно технического плана земельного участка д. 81 от 1971</w:t>
            </w:r>
            <w:r w:rsidR="006E088E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г.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строения 1-жилой дом, 2- котельная, 3- гараж, 4- сарай (копии технического паспорта на домовладение и земельный участок прилагаю).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Согласно п.4 ч.1 ст.36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В соответствии же с ч.4 ст.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В соответствии с пунктом 2 статьи 36 Земельного кодекса Российской Федерации (далее - Земельный кодекс) в существующей застройке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против собственника земельного участка (пункт 67).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- установленный проектом межевания участок №9 площадью 0,049 для 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>эксплуатации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здания котельной включить в состав территории земельного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участка жилого дома по адресу: проспект Мира, д.81.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7. Участок № 11 проекта межевания не соответствует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Мира, вл.85 и  включить в состав территории земельного участка жилого дома по адресу: проспект Мира, д.85.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8. Участок № 17 проекта межевания установленный для д. № 3 по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 лишает жителей д. № 1 по ул. 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свободно</w:t>
            </w:r>
            <w:r w:rsidR="006E088E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подъехать к своему дому.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установленный проектом межевания сервитут по участку №18 с улицы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продлить до участка №13, установленного для жилого дома: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.Б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ольшая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, д.1.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9. Участок № 23 установленный проектом межевания для территории общего пользования -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10. Участок № 24 установленный проектом межевания для территории общего пользования - проезда и прохода, не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 xml:space="preserve">территории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совместного пользования земельного участка жителей близлежащих домов данного квартала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A92822" w:rsidRPr="00500F24" w:rsidRDefault="00935A98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11.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>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вл.81 используется жителями дома №81 по проспекту Мира для подъезда и подхода к подъездам жилого дома и нежилым помещениям.</w:t>
            </w:r>
          </w:p>
          <w:p w:rsidR="00A92822" w:rsidRPr="00500F24" w:rsidRDefault="006E088E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д.№81 Проспекта Мира.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12. Участок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включил в себя единственные проходы и подъезды к домам №6, 7 к.2,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д.85 Проспекта Мира,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д.2, 5.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исключить 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снять обременения УДС</w:t>
            </w:r>
            <w:r w:rsidR="00442692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(улично-дорожная сеть) с части Широкого проезда и Большой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Марьинской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перераспределить и включить в состав придомовых территорий земельных участков  домов №6, 7 к.2, 7 к.1 ул.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, д.85 Проспекта Мира, Большая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д.2, 5.</w:t>
            </w:r>
          </w:p>
          <w:p w:rsidR="00A92822" w:rsidRPr="00500F24" w:rsidRDefault="00935A98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13. Участки №1,</w:t>
            </w:r>
            <w:r w:rsidR="00442692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№2,</w:t>
            </w:r>
            <w:r w:rsidR="00442692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№3,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установленные проектом межевания для домов №</w:t>
            </w:r>
            <w:r w:rsidR="00442692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6, 7 к.2, 7 к.1 ул. </w:t>
            </w:r>
            <w:proofErr w:type="spellStart"/>
            <w:r w:rsidR="00A92822" w:rsidRPr="00500F24">
              <w:rPr>
                <w:color w:val="000000" w:themeColor="text1"/>
                <w:sz w:val="26"/>
                <w:szCs w:val="26"/>
              </w:rPr>
              <w:t>Годовикова</w:t>
            </w:r>
            <w:proofErr w:type="spell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, сформированы без учета фактического землепользования и взаимно исключают её использование.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разработчикам проекта лично прибыть на территорию указанных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14. Привести границы участка №17 ул.Б.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3 в соответствии с данными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Кадастровой палаты, куда уже внесена дворовая территория данного дома.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разработчикам проекта привести границы участка №17 ул.Б.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3 в соответствии с данными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Росреестра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по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оскве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15. Снять обременение с детской площадки (участок 25), т.к. в соседних дворах имеются уже свои детские площадки.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разработчикам проекта снять обременение с детской площадки на участке № 25.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16. Снять с участка 8 сервитут для участка 9, т.к. участок 9 имеет выходы на участок 12.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разработчикам проекта снять с участка 8 сервитут для участка 9.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17. Предусмотреть сервитут для пожарного проезда через участок 10 к задней части дома №2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.Б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ольшая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Предлагаем окружной комиссии – разработчикам проекта предусмотреть сервитут для пожарного проезда через участок 10 к задней части дома №2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.Б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ольшая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Марьинская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18. Убрать из проекта доступ на участок 21 через участок 8, как ошибочный.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Предлагаем окружной комиссии – разработчикам проекта убрать из проекта доступ на участок 21 через участок 8, как ошибочный 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19. Обозначить на плане существующие парковки и детские площадки. </w:t>
            </w:r>
          </w:p>
          <w:p w:rsidR="00A92822" w:rsidRPr="00500F24" w:rsidRDefault="00CB73BB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20.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Устранить неточности: - нет существующих детских площадок, парковок, </w:t>
            </w:r>
            <w:proofErr w:type="spellStart"/>
            <w:r w:rsidR="00A92822" w:rsidRPr="00500F24">
              <w:rPr>
                <w:color w:val="000000" w:themeColor="text1"/>
                <w:sz w:val="26"/>
                <w:szCs w:val="26"/>
              </w:rPr>
              <w:t>тропиночной</w:t>
            </w:r>
            <w:proofErr w:type="spellEnd"/>
            <w:r w:rsidR="00A92822" w:rsidRPr="00500F24">
              <w:rPr>
                <w:color w:val="000000" w:themeColor="text1"/>
                <w:sz w:val="26"/>
                <w:szCs w:val="26"/>
              </w:rPr>
              <w:t xml:space="preserve"> сети, школа (уч.16) числится поликлиникой, школа (уч.5)-нет крыла, на уч.11 парковка, не внесены данные Кадастровой палаты (уч.17), сервитуты лишние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="00A92822" w:rsidRPr="00500F24">
              <w:rPr>
                <w:color w:val="000000" w:themeColor="text1"/>
                <w:sz w:val="26"/>
                <w:szCs w:val="26"/>
              </w:rPr>
              <w:t>(уч.21 на уч. 8, уч. 9 на уч.8).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21. В соответствии с ч.11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осквы  собрания участников публичных слушаний проводятся в помещениях, оборудованных для демонстрации обсуждаемых проектов, ведения аудиозаписи выступлений участников публичных слушаний, а также отвечающих требованиям доступности для инвалидов. 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Вместе с тем, 21 февраля 2017 г. собрание участников публичных слушаний проводилось в помещении актового зала гимназии на 3-м этаже, не отвечающем требованиям доступности для инвалидов в виду отсутствия лифта, в связи с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чем, инвалиды не могли попасть на собрание.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22. В соответствии с ч.13 ст.68 Градостроительного Кодекса г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>осквы  регламент собрания участников публичных слушаний включает выступления уполномоченных представителей органов исполнительной власти города Москвы с сообщениями по представленному проекту, с ответами на вопросы участников публичных слушаний; выступления участников публичных слушаний с предложениями и замечаниями по существу обсуждаемого проекта.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В нарушении указанной нормы,  председательствующим на собрании возможность выступить участнику с предложениями и замечаниями по существу обсуждаемого проекта была предоставлена только один раз (Позднякову Ю.И.).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Доводим до окружной комиссии, что при выступлении от участника собрания Позднякова Ю.И. поступило предложение на голосование: - «Участники собрания против данного</w:t>
            </w:r>
            <w:r w:rsidR="006E088E" w:rsidRPr="00500F24">
              <w:rPr>
                <w:color w:val="000000" w:themeColor="text1"/>
                <w:sz w:val="26"/>
                <w:szCs w:val="26"/>
              </w:rPr>
              <w:t xml:space="preserve"> проекта. Проект не принимать».</w:t>
            </w:r>
          </w:p>
          <w:p w:rsidR="00A92822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Собрание  участников публичных слушаний по данному предложению участника собрания Позднякова Ю.И. единогласно проголосовало против данного проекта межевания.  </w:t>
            </w:r>
          </w:p>
          <w:p w:rsidR="002D043F" w:rsidRPr="00500F24" w:rsidRDefault="00A92822" w:rsidP="00CB73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На основании вышеизложенного, просим окружную комиссию данный проект межевания не принимать и отправить на доработку, после устранения которых, проект межевания вынести на повторное слушание.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43F" w:rsidRPr="00500F24" w:rsidRDefault="00A92822" w:rsidP="00CB73BB">
            <w:pPr>
              <w:ind w:firstLine="360"/>
              <w:jc w:val="center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00F24" w:rsidP="00500F24">
            <w:pPr>
              <w:pStyle w:val="a8"/>
              <w:numPr>
                <w:ilvl w:val="0"/>
                <w:numId w:val="10"/>
              </w:numPr>
              <w:ind w:left="34" w:hanging="1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Проект межевания был представлен на публичные слушания в </w:t>
            </w:r>
            <w:r w:rsidR="00935A98" w:rsidRPr="00500F24">
              <w:rPr>
                <w:color w:val="000000" w:themeColor="text1"/>
                <w:sz w:val="26"/>
                <w:szCs w:val="26"/>
              </w:rPr>
              <w:t xml:space="preserve"> полном объёме</w:t>
            </w:r>
            <w:r w:rsidRPr="00500F24">
              <w:rPr>
                <w:color w:val="000000" w:themeColor="text1"/>
                <w:sz w:val="26"/>
                <w:szCs w:val="26"/>
              </w:rPr>
              <w:t>.</w:t>
            </w:r>
            <w:r w:rsidR="00952E90" w:rsidRPr="00500F24">
              <w:rPr>
                <w:color w:val="000000" w:themeColor="text1"/>
                <w:sz w:val="26"/>
                <w:szCs w:val="26"/>
              </w:rPr>
              <w:t xml:space="preserve"> П</w:t>
            </w:r>
            <w:r w:rsidR="00935A98" w:rsidRPr="00500F24">
              <w:rPr>
                <w:color w:val="000000" w:themeColor="text1"/>
                <w:sz w:val="26"/>
                <w:szCs w:val="26"/>
              </w:rPr>
              <w:t>лан межевания ранее утверждённого проекта межевания представлен в буклете на стр.100. в разделе "Приложения". Разработчику устранить техническую ошибку в наименовании чертежа.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Разработчику рассмотреть возможность снятия обременения сервитутом проезда и прохода с указанной территории.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2. Территория разработки проекта межевания ограничена линиями улично-дорожной сети окружающих квартал улиц.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8E122F" w:rsidRPr="00500F24" w:rsidRDefault="008E122F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8E122F" w:rsidRPr="00500F24" w:rsidRDefault="008E122F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8E122F" w:rsidRPr="00500F24" w:rsidRDefault="008E122F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3.Разработчику рассмотреть возможность данного предложения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4.Участок №27 установлен в соответствии с фактическим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функциональным использованием территории как прогулочные группы детского сада.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A4C9B" w:rsidRPr="00500F24" w:rsidRDefault="008E122F" w:rsidP="00DA4C9B">
            <w:pPr>
              <w:ind w:left="34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5. </w:t>
            </w:r>
            <w:r w:rsidR="00935A98" w:rsidRPr="00500F24">
              <w:rPr>
                <w:color w:val="000000" w:themeColor="text1"/>
                <w:sz w:val="26"/>
                <w:szCs w:val="26"/>
              </w:rPr>
              <w:t xml:space="preserve">Участок №10 установлен в соответствии с </w:t>
            </w:r>
            <w:r w:rsidR="00DA4C9B" w:rsidRPr="00500F24">
              <w:rPr>
                <w:color w:val="000000" w:themeColor="text1"/>
                <w:sz w:val="26"/>
                <w:szCs w:val="26"/>
              </w:rPr>
              <w:t xml:space="preserve">градостроительным планом земельного участка. </w:t>
            </w: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F240CB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Разработчику уточнить номер документа ГПЗУ, указанный в проекте межевания.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8E122F" w:rsidRPr="00500F24" w:rsidRDefault="008E122F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1. Проект межевания подлежит корректировке на основании выводов Окружной комиссии</w:t>
            </w:r>
            <w:r w:rsidR="00500F24" w:rsidRPr="00500F24">
              <w:rPr>
                <w:color w:val="000000" w:themeColor="text1"/>
                <w:sz w:val="26"/>
                <w:szCs w:val="26"/>
              </w:rPr>
              <w:t xml:space="preserve"> и замечаний согласующих </w:t>
            </w:r>
            <w:r w:rsidR="00500F24" w:rsidRPr="00500F24">
              <w:rPr>
                <w:color w:val="000000" w:themeColor="text1"/>
                <w:sz w:val="26"/>
                <w:szCs w:val="26"/>
              </w:rPr>
              <w:lastRenderedPageBreak/>
              <w:t>организаций.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00F24" w:rsidP="00500F24">
            <w:pPr>
              <w:pStyle w:val="a8"/>
              <w:numPr>
                <w:ilvl w:val="0"/>
                <w:numId w:val="10"/>
              </w:numPr>
              <w:ind w:left="34" w:hanging="1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Разработчику рассмотреть возможность учета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предожения</w:t>
            </w:r>
            <w:proofErr w:type="spellEnd"/>
            <w:r w:rsidR="00FA5B58"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.</w:t>
            </w:r>
            <w:r w:rsidR="00FA5B58" w:rsidRPr="00500F24">
              <w:rPr>
                <w:color w:val="000000" w:themeColor="text1"/>
                <w:sz w:val="26"/>
                <w:szCs w:val="26"/>
              </w:rPr>
              <w:t>6.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Участок №9 установлен в соответствии с участком </w:t>
            </w:r>
            <w:proofErr w:type="gramStart"/>
            <w:r w:rsidRPr="00500F24">
              <w:rPr>
                <w:color w:val="000000" w:themeColor="text1"/>
                <w:sz w:val="26"/>
                <w:szCs w:val="26"/>
              </w:rPr>
              <w:t>с</w:t>
            </w:r>
            <w:proofErr w:type="gramEnd"/>
            <w:r w:rsidRPr="00500F24">
              <w:rPr>
                <w:color w:val="000000" w:themeColor="text1"/>
                <w:sz w:val="26"/>
                <w:szCs w:val="26"/>
              </w:rPr>
              <w:t xml:space="preserve"> кадастровым № 77:02:0022015:151.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Принято к сведению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A5B58" w:rsidRPr="00500F24" w:rsidRDefault="00FA5B5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7. </w:t>
            </w:r>
            <w:proofErr w:type="spellStart"/>
            <w:r w:rsidRPr="00500F24">
              <w:rPr>
                <w:color w:val="000000" w:themeColor="text1"/>
                <w:sz w:val="26"/>
                <w:szCs w:val="26"/>
              </w:rPr>
              <w:t>Госсзаказчику</w:t>
            </w:r>
            <w:proofErr w:type="spellEnd"/>
            <w:r w:rsidRPr="00500F24">
              <w:rPr>
                <w:color w:val="000000" w:themeColor="text1"/>
                <w:sz w:val="26"/>
                <w:szCs w:val="26"/>
              </w:rPr>
              <w:t xml:space="preserve"> рассмотреть возможность присоединения участка №11 к придомовой территории участка №7, что соответствует фактическому использованию территории.</w:t>
            </w: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057" w:rsidRPr="00500F24" w:rsidRDefault="00935057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8. Разработчику рассмотреть возможность учета данного предложения.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6473C" w:rsidRPr="00500F24" w:rsidRDefault="0056473C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9. .Разработчику рассмотреть возможность объединения участков №24 и №23.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10.Участок №24 установлен как территория общего пользования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00F24">
              <w:rPr>
                <w:color w:val="000000" w:themeColor="text1"/>
                <w:sz w:val="26"/>
                <w:szCs w:val="26"/>
              </w:rPr>
              <w:t>- спортплощадка, т.к. ей пользуются жители группы домов.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11. Разработчику рассмотреть возможность учета данного предложения.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12. </w:t>
            </w:r>
            <w:r w:rsidR="00935057" w:rsidRPr="00500F24">
              <w:rPr>
                <w:color w:val="000000" w:themeColor="text1"/>
                <w:sz w:val="26"/>
                <w:szCs w:val="26"/>
              </w:rPr>
              <w:t xml:space="preserve">Участок №29 включат в себя территорию улично-дорожной сети Б. </w:t>
            </w:r>
            <w:proofErr w:type="spellStart"/>
            <w:r w:rsidR="00935057" w:rsidRPr="00500F24">
              <w:rPr>
                <w:color w:val="000000" w:themeColor="text1"/>
                <w:sz w:val="26"/>
                <w:szCs w:val="26"/>
              </w:rPr>
              <w:t>Марьинской</w:t>
            </w:r>
            <w:proofErr w:type="spellEnd"/>
            <w:r w:rsidR="00935057" w:rsidRPr="00500F24">
              <w:rPr>
                <w:color w:val="000000" w:themeColor="text1"/>
                <w:sz w:val="26"/>
                <w:szCs w:val="26"/>
              </w:rPr>
              <w:t xml:space="preserve"> улицы, в соот</w:t>
            </w:r>
            <w:r w:rsidR="00500F24" w:rsidRPr="00500F24">
              <w:rPr>
                <w:color w:val="000000" w:themeColor="text1"/>
                <w:sz w:val="26"/>
                <w:szCs w:val="26"/>
              </w:rPr>
              <w:t>ветствии с Законом г. Москвы и п</w:t>
            </w:r>
            <w:r w:rsidR="00935057" w:rsidRPr="00500F24">
              <w:rPr>
                <w:color w:val="000000" w:themeColor="text1"/>
                <w:sz w:val="26"/>
                <w:szCs w:val="26"/>
              </w:rPr>
              <w:t xml:space="preserve">остановлением Правительства Москвы и </w:t>
            </w:r>
            <w:proofErr w:type="gramStart"/>
            <w:r w:rsidR="00935057" w:rsidRPr="00500F24">
              <w:rPr>
                <w:color w:val="000000" w:themeColor="text1"/>
                <w:sz w:val="26"/>
                <w:szCs w:val="26"/>
              </w:rPr>
              <w:t>стоит на кадастровом учёте</w:t>
            </w:r>
            <w:proofErr w:type="gramEnd"/>
            <w:r w:rsidR="00935057" w:rsidRPr="00500F24">
              <w:rPr>
                <w:color w:val="000000" w:themeColor="text1"/>
                <w:sz w:val="26"/>
                <w:szCs w:val="26"/>
              </w:rPr>
              <w:t xml:space="preserve">, и не может быть включён в придомовые территории. 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13. Разработчику рассмотреть возможность учета данного предложения.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56473C" w:rsidRPr="00500F24" w:rsidRDefault="00935A98" w:rsidP="0056473C">
            <w:pPr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14. </w:t>
            </w:r>
            <w:r w:rsidR="000F5482" w:rsidRPr="00500F24">
              <w:rPr>
                <w:color w:val="000000" w:themeColor="text1"/>
                <w:sz w:val="26"/>
                <w:szCs w:val="26"/>
              </w:rPr>
              <w:t>На кадастровом плане отображён участок для встроенного в жилой дом помещения, что не учитывается при установлении границ участков жилых домов.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6473C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15</w:t>
            </w:r>
            <w:r w:rsidR="000F5482" w:rsidRPr="00500F24">
              <w:rPr>
                <w:color w:val="000000" w:themeColor="text1"/>
                <w:sz w:val="26"/>
                <w:szCs w:val="26"/>
              </w:rPr>
              <w:t>.Участок №25 установлен для детской площадки т.к. на прилегающих друг к другу участках №21 и №8 имеется только одна детская площадка</w:t>
            </w:r>
            <w:r w:rsidR="00500F24" w:rsidRPr="00500F24">
              <w:rPr>
                <w:color w:val="000000" w:themeColor="text1"/>
                <w:sz w:val="26"/>
                <w:szCs w:val="26"/>
              </w:rPr>
              <w:t>.</w:t>
            </w:r>
          </w:p>
          <w:p w:rsidR="009E44FE" w:rsidRDefault="009E44FE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E44FE" w:rsidRDefault="009E44FE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E171B8" w:rsidRPr="00500F24" w:rsidRDefault="0056473C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16.</w:t>
            </w:r>
            <w:r w:rsidR="00E171B8" w:rsidRPr="00500F24">
              <w:rPr>
                <w:color w:val="000000" w:themeColor="text1"/>
                <w:sz w:val="26"/>
                <w:szCs w:val="26"/>
              </w:rPr>
              <w:t>Проектом межевания не предусмотрено обременение участка №8 сервитутом прохода и проезда.</w:t>
            </w:r>
            <w:r w:rsidRPr="00500F24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2A50CD" w:rsidRDefault="002A50CD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A50CD" w:rsidRDefault="002A50CD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E171B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17.</w:t>
            </w:r>
            <w:r w:rsidR="00500F24" w:rsidRPr="00500F24">
              <w:rPr>
                <w:color w:val="000000" w:themeColor="text1"/>
                <w:sz w:val="26"/>
                <w:szCs w:val="26"/>
              </w:rPr>
              <w:t xml:space="preserve"> Разработчику рассмотреть возможность учета предложения.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E171B8" w:rsidRPr="00500F24" w:rsidRDefault="00E171B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6473C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18. </w:t>
            </w:r>
            <w:r w:rsidR="00E171B8" w:rsidRPr="00500F24">
              <w:rPr>
                <w:color w:val="000000" w:themeColor="text1"/>
                <w:sz w:val="26"/>
                <w:szCs w:val="26"/>
              </w:rPr>
              <w:t>Проектом межевания не предусмотрено обременение участка №8 сервитутом прохода и проезда.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19. </w:t>
            </w:r>
            <w:r w:rsidR="0056473C" w:rsidRPr="00500F24">
              <w:rPr>
                <w:color w:val="000000" w:themeColor="text1"/>
                <w:sz w:val="26"/>
                <w:szCs w:val="26"/>
              </w:rPr>
              <w:t xml:space="preserve">Разработчику </w:t>
            </w:r>
            <w:r w:rsidR="00E171B8" w:rsidRPr="00500F24">
              <w:rPr>
                <w:color w:val="000000" w:themeColor="text1"/>
                <w:sz w:val="26"/>
                <w:szCs w:val="26"/>
              </w:rPr>
              <w:t>на Плане существующего использования территории уточнить размещение указанных элементов благоустройства территории.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56473C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20. Разработчику устранить технические неточности.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935A98" w:rsidRPr="00500F24" w:rsidRDefault="00935A98" w:rsidP="00935A98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21. Публичные слушания проведены в соответствии с действующим регламентом.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Градостроительным кодексом города Москвы определено, что в период проведения публичных слушаний каждый участник публичных слушаний имеет право представить свои предложения и замечания по обсуждаемому проекту посредством: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1) записи в книге (журнале) учета посетителей и записи предложений и замечаний, которая ведется в период работы соответствующей экспозиции;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2) выступления на собрании участников публичных слушаний;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3) записи в книге (журнале) учета (регистрации) участвующих в собрании участников публичных слушаний;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4) подачи в ходе собрания участников публичных слушаний письменных предложений, замечаний </w:t>
            </w:r>
            <w:r w:rsidRPr="00500F24">
              <w:rPr>
                <w:color w:val="000000" w:themeColor="text1"/>
                <w:sz w:val="26"/>
                <w:szCs w:val="26"/>
              </w:rPr>
              <w:lastRenderedPageBreak/>
              <w:t>представителю соответствующей окружной комиссии, городской комиссии;</w:t>
            </w:r>
          </w:p>
          <w:p w:rsidR="00935A98" w:rsidRPr="00500F24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 xml:space="preserve">5) направления в течение недели со дня проведения собрания участников публичных слушаний письменных предложений, замечаний в соответствующую окружную комиссию. </w:t>
            </w:r>
          </w:p>
          <w:p w:rsidR="00935A98" w:rsidRDefault="00935A98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Поступившие в установленном порядке предложения и замечания участников публичных слушаний подлежат к включению в протокол.</w:t>
            </w:r>
          </w:p>
          <w:p w:rsidR="00500F24" w:rsidRPr="00500F24" w:rsidRDefault="00500F24" w:rsidP="00935A98">
            <w:pPr>
              <w:ind w:firstLine="22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D043F" w:rsidRPr="00500F24" w:rsidRDefault="00935A98" w:rsidP="00935A98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500F24">
              <w:rPr>
                <w:color w:val="000000" w:themeColor="text1"/>
                <w:sz w:val="26"/>
                <w:szCs w:val="26"/>
              </w:rPr>
              <w:t>Принято к сведению.</w:t>
            </w:r>
          </w:p>
        </w:tc>
      </w:tr>
    </w:tbl>
    <w:p w:rsidR="005E4EA0" w:rsidRDefault="005E4EA0" w:rsidP="00C633A3">
      <w:pPr>
        <w:ind w:firstLine="709"/>
        <w:jc w:val="both"/>
        <w:rPr>
          <w:b/>
          <w:color w:val="000000" w:themeColor="text1"/>
        </w:rPr>
      </w:pPr>
    </w:p>
    <w:p w:rsidR="00500F24" w:rsidRPr="00500F24" w:rsidRDefault="00500F24" w:rsidP="00C633A3">
      <w:pPr>
        <w:ind w:firstLine="709"/>
        <w:jc w:val="both"/>
        <w:rPr>
          <w:b/>
          <w:color w:val="000000" w:themeColor="text1"/>
        </w:rPr>
      </w:pPr>
    </w:p>
    <w:p w:rsidR="00C633A3" w:rsidRPr="00500F24" w:rsidRDefault="00C633A3" w:rsidP="00C633A3">
      <w:pPr>
        <w:ind w:firstLine="709"/>
        <w:jc w:val="both"/>
        <w:rPr>
          <w:b/>
          <w:color w:val="000000" w:themeColor="text1"/>
        </w:rPr>
      </w:pPr>
      <w:r w:rsidRPr="00500F24">
        <w:rPr>
          <w:b/>
          <w:color w:val="000000" w:themeColor="text1"/>
        </w:rPr>
        <w:t>Выводы и рекомендации Окружной комиссии по проведению публичных слушаний:</w:t>
      </w:r>
    </w:p>
    <w:p w:rsidR="005E4EA0" w:rsidRPr="00500F24" w:rsidRDefault="005E4EA0" w:rsidP="00C633A3">
      <w:pPr>
        <w:ind w:firstLine="709"/>
        <w:jc w:val="both"/>
        <w:rPr>
          <w:b/>
          <w:color w:val="000000" w:themeColor="text1"/>
        </w:rPr>
      </w:pPr>
    </w:p>
    <w:p w:rsidR="00D665C9" w:rsidRPr="00500F24" w:rsidRDefault="00C633A3" w:rsidP="00D31A56">
      <w:pPr>
        <w:numPr>
          <w:ilvl w:val="0"/>
          <w:numId w:val="1"/>
        </w:numPr>
        <w:ind w:left="0" w:firstLine="709"/>
        <w:jc w:val="both"/>
        <w:rPr>
          <w:b/>
          <w:color w:val="000000" w:themeColor="text1"/>
        </w:rPr>
      </w:pPr>
      <w:proofErr w:type="gramStart"/>
      <w:r w:rsidRPr="00500F24">
        <w:rPr>
          <w:color w:val="000000" w:themeColor="text1"/>
        </w:rPr>
        <w:t xml:space="preserve">Считать, что публичные слушания по проекту </w:t>
      </w:r>
      <w:r w:rsidR="00E845D6" w:rsidRPr="00500F24">
        <w:rPr>
          <w:bCs/>
          <w:color w:val="000000" w:themeColor="text1"/>
        </w:rPr>
        <w:t xml:space="preserve">межевания территории квартала, ограниченного </w:t>
      </w:r>
      <w:r w:rsidR="00CB73BB" w:rsidRPr="00500F24">
        <w:rPr>
          <w:bCs/>
          <w:color w:val="000000" w:themeColor="text1"/>
        </w:rPr>
        <w:t>просп</w:t>
      </w:r>
      <w:r w:rsidR="005E2986" w:rsidRPr="00500F24">
        <w:rPr>
          <w:bCs/>
          <w:color w:val="000000" w:themeColor="text1"/>
        </w:rPr>
        <w:t>.</w:t>
      </w:r>
      <w:r w:rsidR="00CB73BB" w:rsidRPr="00500F24">
        <w:rPr>
          <w:bCs/>
          <w:color w:val="000000" w:themeColor="text1"/>
        </w:rPr>
        <w:t xml:space="preserve"> Мира, </w:t>
      </w:r>
      <w:r w:rsidR="0015011F" w:rsidRPr="00500F24">
        <w:rPr>
          <w:bCs/>
          <w:color w:val="000000" w:themeColor="text1"/>
        </w:rPr>
        <w:t>Мурманским пр</w:t>
      </w:r>
      <w:r w:rsidR="005E2986" w:rsidRPr="00500F24">
        <w:rPr>
          <w:bCs/>
          <w:color w:val="000000" w:themeColor="text1"/>
        </w:rPr>
        <w:t>.</w:t>
      </w:r>
      <w:r w:rsidR="0015011F" w:rsidRPr="00500F24">
        <w:rPr>
          <w:bCs/>
          <w:color w:val="000000" w:themeColor="text1"/>
        </w:rPr>
        <w:t xml:space="preserve">, ул. </w:t>
      </w:r>
      <w:proofErr w:type="spellStart"/>
      <w:r w:rsidR="0015011F" w:rsidRPr="00500F24">
        <w:rPr>
          <w:bCs/>
          <w:color w:val="000000" w:themeColor="text1"/>
        </w:rPr>
        <w:t>Годовикова</w:t>
      </w:r>
      <w:proofErr w:type="spellEnd"/>
      <w:r w:rsidR="0015011F" w:rsidRPr="00500F24">
        <w:rPr>
          <w:bCs/>
          <w:color w:val="000000" w:themeColor="text1"/>
        </w:rPr>
        <w:t>, Широким пр</w:t>
      </w:r>
      <w:r w:rsidR="005E2986" w:rsidRPr="00500F24">
        <w:rPr>
          <w:bCs/>
          <w:color w:val="000000" w:themeColor="text1"/>
        </w:rPr>
        <w:t>.</w:t>
      </w:r>
      <w:r w:rsidRPr="00500F24">
        <w:rPr>
          <w:color w:val="000000" w:themeColor="text1"/>
        </w:rPr>
        <w:t xml:space="preserve"> проведены в соответствии с град</w:t>
      </w:r>
      <w:r w:rsidR="005E4EA0" w:rsidRPr="00500F24">
        <w:rPr>
          <w:color w:val="000000" w:themeColor="text1"/>
        </w:rPr>
        <w:t>остроительным законодательством.</w:t>
      </w:r>
      <w:proofErr w:type="gramEnd"/>
    </w:p>
    <w:p w:rsidR="00CB73BB" w:rsidRPr="00500F24" w:rsidRDefault="00935A98" w:rsidP="00CB73BB">
      <w:pPr>
        <w:numPr>
          <w:ilvl w:val="0"/>
          <w:numId w:val="1"/>
        </w:numPr>
        <w:ind w:left="0" w:firstLine="709"/>
        <w:jc w:val="both"/>
        <w:rPr>
          <w:color w:val="000000" w:themeColor="text1"/>
        </w:rPr>
      </w:pPr>
      <w:r w:rsidRPr="00500F24">
        <w:rPr>
          <w:color w:val="000000" w:themeColor="text1"/>
        </w:rPr>
        <w:t>Одобрить</w:t>
      </w:r>
      <w:r w:rsidR="00CB73BB" w:rsidRPr="00500F24">
        <w:rPr>
          <w:color w:val="000000" w:themeColor="text1"/>
        </w:rPr>
        <w:t xml:space="preserve"> проект межевания территории квартала, ограниченного проспектом Мира, Мурманским проездом, ул. </w:t>
      </w:r>
      <w:proofErr w:type="spellStart"/>
      <w:r w:rsidR="00CB73BB" w:rsidRPr="00500F24">
        <w:rPr>
          <w:color w:val="000000" w:themeColor="text1"/>
        </w:rPr>
        <w:t>Годовикова</w:t>
      </w:r>
      <w:proofErr w:type="spellEnd"/>
      <w:r w:rsidR="00CB73BB" w:rsidRPr="00500F24">
        <w:rPr>
          <w:color w:val="000000" w:themeColor="text1"/>
        </w:rPr>
        <w:t>, Широким</w:t>
      </w:r>
      <w:r w:rsidR="00C654BB">
        <w:rPr>
          <w:color w:val="000000" w:themeColor="text1"/>
        </w:rPr>
        <w:t xml:space="preserve"> пр</w:t>
      </w:r>
      <w:r w:rsidR="00CB73BB" w:rsidRPr="00500F24">
        <w:rPr>
          <w:color w:val="000000" w:themeColor="text1"/>
        </w:rPr>
        <w:t>.</w:t>
      </w:r>
    </w:p>
    <w:p w:rsidR="002A50CD" w:rsidRDefault="000B5818" w:rsidP="000B5818">
      <w:pPr>
        <w:numPr>
          <w:ilvl w:val="0"/>
          <w:numId w:val="1"/>
        </w:numPr>
        <w:ind w:left="0" w:firstLine="709"/>
        <w:jc w:val="both"/>
        <w:rPr>
          <w:color w:val="000000" w:themeColor="text1"/>
        </w:rPr>
      </w:pPr>
      <w:r w:rsidRPr="00500F24">
        <w:rPr>
          <w:color w:val="000000" w:themeColor="text1"/>
        </w:rPr>
        <w:t xml:space="preserve">Рекомендовать разработчику ОАО «Моспроект-2 им М.В. Посохина» </w:t>
      </w:r>
      <w:r w:rsidR="002A50CD">
        <w:rPr>
          <w:color w:val="000000" w:themeColor="text1"/>
        </w:rPr>
        <w:t xml:space="preserve">учесть предложения и замечания участников публичных слушаний. </w:t>
      </w:r>
    </w:p>
    <w:p w:rsidR="002A50CD" w:rsidRDefault="002A50CD" w:rsidP="003C37F5">
      <w:pPr>
        <w:rPr>
          <w:b/>
        </w:rPr>
      </w:pPr>
    </w:p>
    <w:p w:rsidR="002A50CD" w:rsidRDefault="002A50CD" w:rsidP="003C37F5">
      <w:pPr>
        <w:rPr>
          <w:b/>
        </w:rPr>
      </w:pPr>
    </w:p>
    <w:p w:rsidR="003C37F5" w:rsidRPr="003C37F5" w:rsidRDefault="003C37F5" w:rsidP="003C37F5">
      <w:pPr>
        <w:rPr>
          <w:b/>
        </w:rPr>
      </w:pPr>
      <w:r w:rsidRPr="003C37F5">
        <w:rPr>
          <w:b/>
        </w:rPr>
        <w:t xml:space="preserve">Подписи членов комиссии на оригинале. </w:t>
      </w:r>
    </w:p>
    <w:sectPr w:rsidR="003C37F5" w:rsidRPr="003C37F5" w:rsidSect="003C37F5">
      <w:pgSz w:w="11906" w:h="16838"/>
      <w:pgMar w:top="1134" w:right="850" w:bottom="85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77F0F87"/>
    <w:multiLevelType w:val="hybridMultilevel"/>
    <w:tmpl w:val="0F50D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80D62"/>
    <w:multiLevelType w:val="hybridMultilevel"/>
    <w:tmpl w:val="1D0EE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A2CDD"/>
    <w:multiLevelType w:val="hybridMultilevel"/>
    <w:tmpl w:val="CBA87A56"/>
    <w:lvl w:ilvl="0" w:tplc="344CCFC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>
    <w:nsid w:val="24B31DF8"/>
    <w:multiLevelType w:val="hybridMultilevel"/>
    <w:tmpl w:val="01CC6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6A2"/>
    <w:multiLevelType w:val="hybridMultilevel"/>
    <w:tmpl w:val="FB989DA6"/>
    <w:lvl w:ilvl="0" w:tplc="B8D44DDA">
      <w:start w:val="1"/>
      <w:numFmt w:val="decimal"/>
      <w:lvlText w:val="%1."/>
      <w:lvlJc w:val="left"/>
      <w:pPr>
        <w:ind w:left="1072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>
    <w:nsid w:val="369C476E"/>
    <w:multiLevelType w:val="hybridMultilevel"/>
    <w:tmpl w:val="9E3E1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7C7B70"/>
    <w:multiLevelType w:val="hybridMultilevel"/>
    <w:tmpl w:val="781C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A0678"/>
    <w:multiLevelType w:val="hybridMultilevel"/>
    <w:tmpl w:val="E128487C"/>
    <w:lvl w:ilvl="0" w:tplc="B46895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>
    <w:nsid w:val="5C586E81"/>
    <w:multiLevelType w:val="hybridMultilevel"/>
    <w:tmpl w:val="6A804D96"/>
    <w:lvl w:ilvl="0" w:tplc="F25A0D70">
      <w:start w:val="1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0">
    <w:nsid w:val="6CCD3807"/>
    <w:multiLevelType w:val="multilevel"/>
    <w:tmpl w:val="5DB2E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33A3"/>
    <w:rsid w:val="000517FF"/>
    <w:rsid w:val="00052E20"/>
    <w:rsid w:val="00082663"/>
    <w:rsid w:val="000B5818"/>
    <w:rsid w:val="000F5482"/>
    <w:rsid w:val="00102911"/>
    <w:rsid w:val="00131F9E"/>
    <w:rsid w:val="0015011F"/>
    <w:rsid w:val="001660C6"/>
    <w:rsid w:val="001B484E"/>
    <w:rsid w:val="001D5BED"/>
    <w:rsid w:val="001F35D4"/>
    <w:rsid w:val="001F5DC0"/>
    <w:rsid w:val="00231F75"/>
    <w:rsid w:val="002409B0"/>
    <w:rsid w:val="002A50CD"/>
    <w:rsid w:val="002D043F"/>
    <w:rsid w:val="0034610A"/>
    <w:rsid w:val="00350169"/>
    <w:rsid w:val="00393808"/>
    <w:rsid w:val="0039530E"/>
    <w:rsid w:val="003C2DCF"/>
    <w:rsid w:val="003C37F5"/>
    <w:rsid w:val="003F6DE4"/>
    <w:rsid w:val="00442692"/>
    <w:rsid w:val="004552F2"/>
    <w:rsid w:val="0046139C"/>
    <w:rsid w:val="0047215B"/>
    <w:rsid w:val="00473919"/>
    <w:rsid w:val="00476234"/>
    <w:rsid w:val="004B69F0"/>
    <w:rsid w:val="004E334D"/>
    <w:rsid w:val="004F632C"/>
    <w:rsid w:val="00500F24"/>
    <w:rsid w:val="00556AD3"/>
    <w:rsid w:val="0056473C"/>
    <w:rsid w:val="00583FC5"/>
    <w:rsid w:val="00587767"/>
    <w:rsid w:val="005A4052"/>
    <w:rsid w:val="005C1F2A"/>
    <w:rsid w:val="005C6D7F"/>
    <w:rsid w:val="005E2986"/>
    <w:rsid w:val="005E4EA0"/>
    <w:rsid w:val="006329D0"/>
    <w:rsid w:val="00654753"/>
    <w:rsid w:val="006776E6"/>
    <w:rsid w:val="006E088E"/>
    <w:rsid w:val="007143E5"/>
    <w:rsid w:val="00717E2D"/>
    <w:rsid w:val="0075074C"/>
    <w:rsid w:val="00755984"/>
    <w:rsid w:val="00765850"/>
    <w:rsid w:val="00795568"/>
    <w:rsid w:val="007C5029"/>
    <w:rsid w:val="00815C04"/>
    <w:rsid w:val="00820566"/>
    <w:rsid w:val="00840403"/>
    <w:rsid w:val="00892F4C"/>
    <w:rsid w:val="008B2A8F"/>
    <w:rsid w:val="008D5A9B"/>
    <w:rsid w:val="008E026E"/>
    <w:rsid w:val="008E122F"/>
    <w:rsid w:val="00911C1A"/>
    <w:rsid w:val="00913A03"/>
    <w:rsid w:val="00935057"/>
    <w:rsid w:val="00935A98"/>
    <w:rsid w:val="00952E90"/>
    <w:rsid w:val="00953DFA"/>
    <w:rsid w:val="00954759"/>
    <w:rsid w:val="00983982"/>
    <w:rsid w:val="00990606"/>
    <w:rsid w:val="009C0C9B"/>
    <w:rsid w:val="009C6E36"/>
    <w:rsid w:val="009E34DF"/>
    <w:rsid w:val="009E44FE"/>
    <w:rsid w:val="00A04B29"/>
    <w:rsid w:val="00A23A22"/>
    <w:rsid w:val="00A41B51"/>
    <w:rsid w:val="00A42C57"/>
    <w:rsid w:val="00A456CE"/>
    <w:rsid w:val="00A45CE2"/>
    <w:rsid w:val="00A853AD"/>
    <w:rsid w:val="00A92822"/>
    <w:rsid w:val="00A93667"/>
    <w:rsid w:val="00B32FFE"/>
    <w:rsid w:val="00B63B57"/>
    <w:rsid w:val="00B723D3"/>
    <w:rsid w:val="00BC3B2E"/>
    <w:rsid w:val="00C0688F"/>
    <w:rsid w:val="00C22588"/>
    <w:rsid w:val="00C31CFB"/>
    <w:rsid w:val="00C633A3"/>
    <w:rsid w:val="00C654BB"/>
    <w:rsid w:val="00C919B5"/>
    <w:rsid w:val="00CB73BB"/>
    <w:rsid w:val="00D31A56"/>
    <w:rsid w:val="00D54154"/>
    <w:rsid w:val="00D665C9"/>
    <w:rsid w:val="00DA4C9B"/>
    <w:rsid w:val="00DC7857"/>
    <w:rsid w:val="00DD1E00"/>
    <w:rsid w:val="00DE49D5"/>
    <w:rsid w:val="00E102B8"/>
    <w:rsid w:val="00E171B8"/>
    <w:rsid w:val="00E46C8F"/>
    <w:rsid w:val="00E47B75"/>
    <w:rsid w:val="00E845D6"/>
    <w:rsid w:val="00EC17C7"/>
    <w:rsid w:val="00EF5848"/>
    <w:rsid w:val="00F240CB"/>
    <w:rsid w:val="00F246A7"/>
    <w:rsid w:val="00F33104"/>
    <w:rsid w:val="00F47EC3"/>
    <w:rsid w:val="00F96251"/>
    <w:rsid w:val="00FA5B58"/>
    <w:rsid w:val="00FB0A96"/>
    <w:rsid w:val="00FB3378"/>
    <w:rsid w:val="00FC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3A3"/>
    <w:rPr>
      <w:strike w:val="0"/>
      <w:dstrike w:val="0"/>
      <w:color w:val="A87042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63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2"/>
    <w:basedOn w:val="a0"/>
    <w:rsid w:val="00F246A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F246A7"/>
    <w:pPr>
      <w:shd w:val="clear" w:color="auto" w:fill="FFFFFF"/>
      <w:spacing w:after="300" w:line="0" w:lineRule="atLeast"/>
      <w:ind w:hanging="360"/>
    </w:pPr>
    <w:rPr>
      <w:rFonts w:ascii="Sylfaen" w:eastAsia="Sylfaen" w:hAnsi="Sylfaen" w:cs="Sylfaen"/>
      <w:color w:val="000000"/>
      <w:sz w:val="23"/>
      <w:szCs w:val="23"/>
    </w:rPr>
  </w:style>
  <w:style w:type="paragraph" w:styleId="a6">
    <w:name w:val="Body Text Indent"/>
    <w:basedOn w:val="a"/>
    <w:link w:val="a7"/>
    <w:unhideWhenUsed/>
    <w:rsid w:val="00F246A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F246A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CB73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3A3"/>
    <w:rPr>
      <w:strike w:val="0"/>
      <w:dstrike w:val="0"/>
      <w:color w:val="A87042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63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2"/>
    <w:basedOn w:val="a0"/>
    <w:rsid w:val="00F246A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F246A7"/>
    <w:pPr>
      <w:shd w:val="clear" w:color="auto" w:fill="FFFFFF"/>
      <w:spacing w:after="300" w:line="0" w:lineRule="atLeast"/>
      <w:ind w:hanging="360"/>
    </w:pPr>
    <w:rPr>
      <w:rFonts w:ascii="Sylfaen" w:eastAsia="Sylfaen" w:hAnsi="Sylfaen" w:cs="Sylfaen"/>
      <w:color w:val="000000"/>
      <w:sz w:val="23"/>
      <w:szCs w:val="23"/>
      <w:lang w:val="ru"/>
    </w:rPr>
  </w:style>
  <w:style w:type="paragraph" w:styleId="a6">
    <w:name w:val="Body Text Indent"/>
    <w:basedOn w:val="a"/>
    <w:link w:val="a7"/>
    <w:unhideWhenUsed/>
    <w:rsid w:val="00F246A7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F246A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CB7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95065.67/" TargetMode="External"/><Relationship Id="rId13" Type="http://schemas.openxmlformats.org/officeDocument/2006/relationships/hyperlink" Target="garantf1://12038291.5/" TargetMode="External"/><Relationship Id="rId18" Type="http://schemas.openxmlformats.org/officeDocument/2006/relationships/hyperlink" Target="garantf1://10064072.305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dgi@mos.ru" TargetMode="External"/><Relationship Id="rId12" Type="http://schemas.openxmlformats.org/officeDocument/2006/relationships/hyperlink" Target="garantf1://57647227.362/" TargetMode="External"/><Relationship Id="rId17" Type="http://schemas.openxmlformats.org/officeDocument/2006/relationships/hyperlink" Target="garantf1://12038290.1604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38290.1603/" TargetMode="External"/><Relationship Id="rId20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38290.1604/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695065.67/" TargetMode="External"/><Relationship Id="rId10" Type="http://schemas.openxmlformats.org/officeDocument/2006/relationships/hyperlink" Target="garantf1://12038290.1603/" TargetMode="External"/><Relationship Id="rId19" Type="http://schemas.openxmlformats.org/officeDocument/2006/relationships/hyperlink" Target="garantf1://1695065.6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695065.67/" TargetMode="External"/><Relationship Id="rId14" Type="http://schemas.openxmlformats.org/officeDocument/2006/relationships/hyperlink" Target="garantf1://1695065.6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B2C05-2CC6-4EC0-8D8E-A6DFA3AF6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53</Pages>
  <Words>17899</Words>
  <Characters>102030</Characters>
  <Application>Microsoft Office Word</Application>
  <DocSecurity>0</DocSecurity>
  <Lines>850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Топырик Элеонора Сергеевна</cp:lastModifiedBy>
  <cp:revision>58</cp:revision>
  <cp:lastPrinted>2017-04-18T09:31:00Z</cp:lastPrinted>
  <dcterms:created xsi:type="dcterms:W3CDTF">2017-02-07T10:59:00Z</dcterms:created>
  <dcterms:modified xsi:type="dcterms:W3CDTF">2017-05-25T11:31:00Z</dcterms:modified>
</cp:coreProperties>
</file>